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4B" w:rsidRPr="006D104B" w:rsidRDefault="006D104B" w:rsidP="006D104B">
      <w:pPr>
        <w:rPr>
          <w:sz w:val="32"/>
          <w:u w:val="single"/>
        </w:rPr>
      </w:pPr>
      <w:bookmarkStart w:id="0" w:name="_GoBack"/>
      <w:bookmarkEnd w:id="0"/>
      <w:r w:rsidRPr="006D104B">
        <w:rPr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94AFCCF" wp14:editId="1CD149EC">
            <wp:simplePos x="0" y="0"/>
            <wp:positionH relativeFrom="column">
              <wp:posOffset>3581400</wp:posOffset>
            </wp:positionH>
            <wp:positionV relativeFrom="paragraph">
              <wp:posOffset>53340</wp:posOffset>
            </wp:positionV>
            <wp:extent cx="2184400" cy="434340"/>
            <wp:effectExtent l="0" t="0" r="6350" b="3810"/>
            <wp:wrapThrough wrapText="bothSides">
              <wp:wrapPolygon edited="0">
                <wp:start x="0" y="0"/>
                <wp:lineTo x="0" y="20842"/>
                <wp:lineTo x="21474" y="20842"/>
                <wp:lineTo x="21474" y="0"/>
                <wp:lineTo x="0" y="0"/>
              </wp:wrapPolygon>
            </wp:wrapThrough>
            <wp:docPr id="1" name="Picture 1" descr="http://www.thewi.org.uk/__data/assets/image/0009/87363/Handing-over-the-WI-centenary-baton-web-r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wi.org.uk/__data/assets/image/0009/87363/Handing-over-the-WI-centenary-baton-web-read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B15">
        <w:rPr>
          <w:sz w:val="32"/>
          <w:u w:val="single"/>
        </w:rPr>
        <w:t>E</w:t>
      </w:r>
      <w:r w:rsidRPr="006D104B">
        <w:rPr>
          <w:sz w:val="32"/>
          <w:u w:val="single"/>
        </w:rPr>
        <w:t xml:space="preserve">vents </w:t>
      </w:r>
      <w:r w:rsidR="003B4B15">
        <w:rPr>
          <w:sz w:val="32"/>
          <w:u w:val="single"/>
        </w:rPr>
        <w:t>details t</w:t>
      </w:r>
      <w:r w:rsidR="008B1A3F">
        <w:rPr>
          <w:sz w:val="32"/>
          <w:u w:val="single"/>
        </w:rPr>
        <w:t>he Baton will enjoy during it</w:t>
      </w:r>
      <w:r w:rsidRPr="006D104B">
        <w:rPr>
          <w:sz w:val="32"/>
          <w:u w:val="single"/>
        </w:rPr>
        <w:t xml:space="preserve">s stay in Herefordshire </w:t>
      </w:r>
    </w:p>
    <w:p w:rsidR="006D104B" w:rsidRPr="006D104B" w:rsidRDefault="006D104B" w:rsidP="00B626BA">
      <w:pPr>
        <w:ind w:left="0" w:firstLine="142"/>
        <w:rPr>
          <w:b/>
          <w:sz w:val="24"/>
        </w:rPr>
      </w:pPr>
      <w:r w:rsidRPr="006D104B">
        <w:rPr>
          <w:b/>
          <w:sz w:val="24"/>
        </w:rPr>
        <w:t xml:space="preserve">Day </w:t>
      </w:r>
      <w:r w:rsidR="00A5557F">
        <w:rPr>
          <w:b/>
          <w:sz w:val="24"/>
        </w:rPr>
        <w:t>1</w:t>
      </w:r>
      <w:r w:rsidRPr="006D104B">
        <w:rPr>
          <w:b/>
          <w:sz w:val="24"/>
        </w:rPr>
        <w:t xml:space="preserve"> : Tuesday 2</w:t>
      </w:r>
      <w:r w:rsidRPr="006D104B">
        <w:rPr>
          <w:b/>
          <w:sz w:val="24"/>
          <w:vertAlign w:val="superscript"/>
        </w:rPr>
        <w:t>nd</w:t>
      </w:r>
      <w:r w:rsidRPr="006D104B">
        <w:rPr>
          <w:b/>
          <w:sz w:val="24"/>
        </w:rPr>
        <w:t xml:space="preserve"> September 2014</w:t>
      </w:r>
    </w:p>
    <w:p w:rsidR="006D104B" w:rsidRPr="00A162F8" w:rsidRDefault="00EA5817" w:rsidP="002D19F0">
      <w:pPr>
        <w:shd w:val="clear" w:color="auto" w:fill="FFFFFF"/>
        <w:spacing w:after="30" w:line="300" w:lineRule="atLeast"/>
        <w:ind w:left="0" w:right="0" w:firstLine="142"/>
        <w:textAlignment w:val="top"/>
        <w:outlineLvl w:val="0"/>
        <w:rPr>
          <w:rFonts w:ascii="Arial" w:eastAsia="Times New Roman" w:hAnsi="Arial" w:cs="Arial"/>
          <w:color w:val="333333"/>
          <w:sz w:val="16"/>
          <w:szCs w:val="21"/>
          <w:lang w:eastAsia="en-GB"/>
        </w:rPr>
      </w:pPr>
      <w:r>
        <w:t xml:space="preserve">HFWI collects </w:t>
      </w:r>
      <w:r w:rsidR="006D104B">
        <w:t xml:space="preserve">the </w:t>
      </w:r>
      <w:r w:rsidR="004732C1">
        <w:t>B</w:t>
      </w:r>
      <w:r>
        <w:t>aton from Gwent Federation</w:t>
      </w:r>
      <w:r w:rsidR="006D104B">
        <w:t xml:space="preserve"> at the </w:t>
      </w:r>
      <w:r w:rsidR="00094645">
        <w:t xml:space="preserve">Park Hotel, </w:t>
      </w:r>
      <w:r w:rsidR="00542F67">
        <w:t>Pandy</w:t>
      </w:r>
    </w:p>
    <w:p w:rsidR="006D104B" w:rsidRDefault="00910E65" w:rsidP="00B626BA">
      <w:pPr>
        <w:ind w:left="0" w:firstLine="142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34BB5C" wp14:editId="2804921D">
            <wp:simplePos x="0" y="0"/>
            <wp:positionH relativeFrom="column">
              <wp:posOffset>4572000</wp:posOffset>
            </wp:positionH>
            <wp:positionV relativeFrom="paragraph">
              <wp:posOffset>74295</wp:posOffset>
            </wp:positionV>
            <wp:extent cx="1013460" cy="1013460"/>
            <wp:effectExtent l="0" t="0" r="0" b="0"/>
            <wp:wrapThrough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hrough>
            <wp:docPr id="2" name="Picture 2" descr="http://www.brendanneeson.com/images/gallery/oak_har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endanneeson.com/images/gallery/oak_harp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17" w:rsidRPr="006D104B">
        <w:rPr>
          <w:b/>
          <w:u w:val="single"/>
        </w:rPr>
        <w:t xml:space="preserve">Event One. </w:t>
      </w:r>
    </w:p>
    <w:p w:rsidR="00EA5817" w:rsidRPr="006D104B" w:rsidRDefault="0097230C" w:rsidP="0097230C">
      <w:pPr>
        <w:rPr>
          <w:i/>
        </w:rPr>
      </w:pPr>
      <w:r w:rsidRPr="0097230C">
        <w:rPr>
          <w:i/>
        </w:rPr>
        <w:t xml:space="preserve">Trustees will deliver the Baton to the </w:t>
      </w:r>
      <w:r w:rsidR="00EA5817" w:rsidRPr="006D104B">
        <w:rPr>
          <w:i/>
        </w:rPr>
        <w:t xml:space="preserve">Satellite </w:t>
      </w:r>
      <w:r w:rsidR="006D104B" w:rsidRPr="006D104B">
        <w:rPr>
          <w:i/>
        </w:rPr>
        <w:t>G</w:t>
      </w:r>
      <w:r>
        <w:rPr>
          <w:i/>
        </w:rPr>
        <w:t xml:space="preserve">roup at </w:t>
      </w:r>
      <w:r w:rsidR="00EA5817" w:rsidRPr="006D104B">
        <w:rPr>
          <w:i/>
        </w:rPr>
        <w:t xml:space="preserve"> Mo</w:t>
      </w:r>
      <w:r w:rsidR="006D104B" w:rsidRPr="006D104B">
        <w:rPr>
          <w:i/>
        </w:rPr>
        <w:t>c</w:t>
      </w:r>
      <w:r w:rsidR="00EA5817" w:rsidRPr="006D104B">
        <w:rPr>
          <w:i/>
        </w:rPr>
        <w:t>cas Village Hall</w:t>
      </w:r>
      <w:r w:rsidR="006D104B" w:rsidRPr="006D104B">
        <w:rPr>
          <w:i/>
        </w:rPr>
        <w:t xml:space="preserve"> </w:t>
      </w:r>
      <w:r w:rsidR="007910D9">
        <w:rPr>
          <w:i/>
        </w:rPr>
        <w:t>–</w:t>
      </w:r>
      <w:r w:rsidR="006D104B" w:rsidRPr="006D104B">
        <w:rPr>
          <w:i/>
        </w:rPr>
        <w:t xml:space="preserve"> </w:t>
      </w:r>
      <w:r w:rsidR="007910D9">
        <w:rPr>
          <w:i/>
        </w:rPr>
        <w:t>7.30</w:t>
      </w:r>
    </w:p>
    <w:p w:rsidR="00EA5817" w:rsidRDefault="00EA5817">
      <w:r>
        <w:t>An evening of entertainment by 15 year old harpist Martha Powell</w:t>
      </w:r>
      <w:r w:rsidR="00910E65" w:rsidRPr="00910E65">
        <w:rPr>
          <w:noProof/>
          <w:lang w:eastAsia="en-GB"/>
        </w:rPr>
        <w:t xml:space="preserve"> </w:t>
      </w:r>
    </w:p>
    <w:p w:rsidR="00EA5817" w:rsidRDefault="00EA5817">
      <w:r>
        <w:t>£3.00 on the door</w:t>
      </w:r>
    </w:p>
    <w:p w:rsidR="00A5557F" w:rsidRPr="007910D9" w:rsidRDefault="007910D9">
      <w:pPr>
        <w:rPr>
          <w:i/>
        </w:rPr>
      </w:pPr>
      <w:r w:rsidRPr="007910D9">
        <w:rPr>
          <w:i/>
        </w:rPr>
        <w:t>Please contact Julia Whittall 01981 500258</w:t>
      </w:r>
    </w:p>
    <w:p w:rsidR="006D104B" w:rsidRPr="007910D9" w:rsidRDefault="006D104B">
      <w:pPr>
        <w:rPr>
          <w:i/>
        </w:rPr>
      </w:pPr>
    </w:p>
    <w:p w:rsidR="006D104B" w:rsidRPr="006D104B" w:rsidRDefault="006D104B" w:rsidP="006D104B">
      <w:pPr>
        <w:rPr>
          <w:b/>
          <w:sz w:val="24"/>
        </w:rPr>
      </w:pPr>
      <w:r w:rsidRPr="006D104B">
        <w:rPr>
          <w:b/>
          <w:sz w:val="24"/>
        </w:rPr>
        <w:t xml:space="preserve">Day </w:t>
      </w:r>
      <w:r w:rsidR="00A5557F">
        <w:rPr>
          <w:b/>
          <w:sz w:val="24"/>
        </w:rPr>
        <w:t>2</w:t>
      </w:r>
      <w:r w:rsidRPr="006D104B">
        <w:rPr>
          <w:b/>
          <w:sz w:val="24"/>
        </w:rPr>
        <w:t xml:space="preserve"> : </w:t>
      </w:r>
      <w:r>
        <w:rPr>
          <w:b/>
          <w:sz w:val="24"/>
        </w:rPr>
        <w:t>Wednesday 3</w:t>
      </w:r>
      <w:r w:rsidRPr="006D104B">
        <w:rPr>
          <w:b/>
          <w:sz w:val="24"/>
          <w:vertAlign w:val="superscript"/>
        </w:rPr>
        <w:t>rd</w:t>
      </w:r>
      <w:r w:rsidRPr="006D104B">
        <w:rPr>
          <w:b/>
          <w:sz w:val="24"/>
        </w:rPr>
        <w:t xml:space="preserve"> September 2014</w:t>
      </w:r>
    </w:p>
    <w:p w:rsidR="00EA5817" w:rsidRPr="006D104B" w:rsidRDefault="00EA5817" w:rsidP="00B626BA">
      <w:pPr>
        <w:ind w:left="0" w:firstLine="142"/>
        <w:rPr>
          <w:b/>
          <w:u w:val="single"/>
        </w:rPr>
      </w:pPr>
      <w:r w:rsidRPr="006D104B">
        <w:rPr>
          <w:b/>
          <w:u w:val="single"/>
        </w:rPr>
        <w:t>Event Two.</w:t>
      </w:r>
    </w:p>
    <w:p w:rsidR="00EA5817" w:rsidRPr="006D104B" w:rsidRDefault="00EA5817">
      <w:pPr>
        <w:rPr>
          <w:i/>
        </w:rPr>
      </w:pPr>
      <w:r w:rsidRPr="006D104B">
        <w:rPr>
          <w:i/>
        </w:rPr>
        <w:t>Weobley Group</w:t>
      </w:r>
      <w:r w:rsidR="007910D9">
        <w:rPr>
          <w:i/>
        </w:rPr>
        <w:t xml:space="preserve"> – 11am – 1pm</w:t>
      </w:r>
    </w:p>
    <w:p w:rsidR="00A5557F" w:rsidRDefault="00D17817">
      <w:r>
        <w:t xml:space="preserve">Val Lewis, a trustee </w:t>
      </w:r>
      <w:r w:rsidR="00EA5817">
        <w:t xml:space="preserve">will bring the </w:t>
      </w:r>
      <w:r w:rsidR="006D104B">
        <w:t>B</w:t>
      </w:r>
      <w:r w:rsidR="00EA5817">
        <w:t>aton from Mo</w:t>
      </w:r>
      <w:r w:rsidR="006D104B">
        <w:t>c</w:t>
      </w:r>
      <w:r w:rsidR="00EA5817">
        <w:t xml:space="preserve">cas in </w:t>
      </w:r>
      <w:r w:rsidR="006D104B">
        <w:t xml:space="preserve">a </w:t>
      </w:r>
      <w:r w:rsidR="007910D9">
        <w:t>decorated Triumph Herald</w:t>
      </w:r>
      <w:r w:rsidR="00EA5817">
        <w:t xml:space="preserve"> to the Toll Bridge at Winforton</w:t>
      </w:r>
      <w:r w:rsidR="006D104B">
        <w:t>,</w:t>
      </w:r>
      <w:r w:rsidR="00EA5817">
        <w:t xml:space="preserve"> where there will be a bring and share lunch with WI memorabilia</w:t>
      </w:r>
      <w:r w:rsidR="006D104B">
        <w:t>.</w:t>
      </w:r>
      <w:r w:rsidR="00EA5817">
        <w:t xml:space="preserve"> </w:t>
      </w:r>
    </w:p>
    <w:p w:rsidR="00EA5817" w:rsidRDefault="00EA5817">
      <w:pPr>
        <w:rPr>
          <w:i/>
        </w:rPr>
      </w:pPr>
      <w:r w:rsidRPr="00A5557F">
        <w:rPr>
          <w:i/>
        </w:rPr>
        <w:t>Please contact Val Lewis</w:t>
      </w:r>
      <w:r w:rsidR="00A5557F" w:rsidRPr="00A5557F">
        <w:rPr>
          <w:i/>
        </w:rPr>
        <w:t>:</w:t>
      </w:r>
      <w:r w:rsidRPr="00A5557F">
        <w:rPr>
          <w:i/>
        </w:rPr>
        <w:t xml:space="preserve"> </w:t>
      </w:r>
      <w:r w:rsidR="006D104B" w:rsidRPr="00A5557F">
        <w:rPr>
          <w:i/>
        </w:rPr>
        <w:t>Telephone 01544 327700.</w:t>
      </w:r>
    </w:p>
    <w:p w:rsidR="007B2BB6" w:rsidRDefault="007B2BB6">
      <w:pPr>
        <w:rPr>
          <w:i/>
        </w:rPr>
      </w:pPr>
    </w:p>
    <w:p w:rsidR="007B2BB6" w:rsidRDefault="007B2BB6">
      <w:pPr>
        <w:rPr>
          <w:b/>
        </w:rPr>
      </w:pPr>
      <w:r w:rsidRPr="007B2BB6">
        <w:rPr>
          <w:b/>
        </w:rPr>
        <w:t xml:space="preserve">Lady Darnley </w:t>
      </w:r>
      <w:r w:rsidR="0062064E">
        <w:rPr>
          <w:b/>
        </w:rPr>
        <w:t xml:space="preserve">and Kathryn Bandfield, </w:t>
      </w:r>
      <w:r w:rsidR="00542F67">
        <w:rPr>
          <w:b/>
        </w:rPr>
        <w:t xml:space="preserve">Federation Chairman </w:t>
      </w:r>
      <w:r w:rsidRPr="007B2BB6">
        <w:rPr>
          <w:b/>
        </w:rPr>
        <w:t xml:space="preserve">will collect the Baton from The Weobley Group and take it in </w:t>
      </w:r>
      <w:r>
        <w:rPr>
          <w:b/>
        </w:rPr>
        <w:t xml:space="preserve">the </w:t>
      </w:r>
      <w:r w:rsidRPr="007B2BB6">
        <w:rPr>
          <w:b/>
        </w:rPr>
        <w:t>Triumph Herald to The Marches Group</w:t>
      </w:r>
    </w:p>
    <w:p w:rsidR="007B2BB6" w:rsidRPr="007B2BB6" w:rsidRDefault="007B2BB6">
      <w:pPr>
        <w:rPr>
          <w:b/>
        </w:rPr>
      </w:pPr>
    </w:p>
    <w:p w:rsidR="00EA5817" w:rsidRPr="006D104B" w:rsidRDefault="00910E65" w:rsidP="00B626BA">
      <w:pPr>
        <w:ind w:left="0" w:firstLine="142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0910DC1" wp14:editId="67C995BA">
            <wp:simplePos x="0" y="0"/>
            <wp:positionH relativeFrom="column">
              <wp:posOffset>4914900</wp:posOffset>
            </wp:positionH>
            <wp:positionV relativeFrom="paragraph">
              <wp:posOffset>93980</wp:posOffset>
            </wp:positionV>
            <wp:extent cx="1170940" cy="922020"/>
            <wp:effectExtent l="0" t="0" r="0" b="0"/>
            <wp:wrapThrough wrapText="bothSides">
              <wp:wrapPolygon edited="0">
                <wp:start x="0" y="0"/>
                <wp:lineTo x="0" y="20975"/>
                <wp:lineTo x="21085" y="20975"/>
                <wp:lineTo x="21085" y="0"/>
                <wp:lineTo x="0" y="0"/>
              </wp:wrapPolygon>
            </wp:wrapThrough>
            <wp:docPr id="3" name="Picture 3" descr="http://inspiredhealthyorganized.files.wordpress.com/2013/09/flickr-apple-orc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spiredhealthyorganized.files.wordpress.com/2013/09/flickr-apple-orch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17" w:rsidRPr="006D104B">
        <w:rPr>
          <w:b/>
          <w:u w:val="single"/>
        </w:rPr>
        <w:t>Event Three</w:t>
      </w:r>
    </w:p>
    <w:p w:rsidR="00EA5817" w:rsidRDefault="00EA5817">
      <w:pPr>
        <w:rPr>
          <w:i/>
        </w:rPr>
      </w:pPr>
      <w:r w:rsidRPr="006D104B">
        <w:rPr>
          <w:i/>
        </w:rPr>
        <w:t xml:space="preserve">Marches </w:t>
      </w:r>
      <w:r w:rsidR="00C5531C" w:rsidRPr="006D104B">
        <w:rPr>
          <w:i/>
        </w:rPr>
        <w:t>G</w:t>
      </w:r>
      <w:r w:rsidRPr="006D104B">
        <w:rPr>
          <w:i/>
        </w:rPr>
        <w:t>roup</w:t>
      </w:r>
      <w:r w:rsidR="007910D9">
        <w:rPr>
          <w:i/>
        </w:rPr>
        <w:t xml:space="preserve"> – 2.30pm</w:t>
      </w:r>
    </w:p>
    <w:p w:rsidR="00542F67" w:rsidRPr="00542F67" w:rsidRDefault="00542F67">
      <w:pPr>
        <w:rPr>
          <w:b/>
        </w:rPr>
      </w:pPr>
      <w:r w:rsidRPr="00542F67">
        <w:rPr>
          <w:b/>
        </w:rPr>
        <w:t>A reporter from the Hereford Times will be here at 2.30.</w:t>
      </w:r>
    </w:p>
    <w:p w:rsidR="00A5557F" w:rsidRDefault="00EA5817">
      <w:r>
        <w:t xml:space="preserve">Marches </w:t>
      </w:r>
      <w:r w:rsidR="00C5531C">
        <w:t>G</w:t>
      </w:r>
      <w:r>
        <w:t xml:space="preserve">roup receives </w:t>
      </w:r>
      <w:r w:rsidR="006D104B">
        <w:t>B</w:t>
      </w:r>
      <w:r>
        <w:t xml:space="preserve">aton from Weobley </w:t>
      </w:r>
      <w:r w:rsidR="006D104B">
        <w:t>G</w:t>
      </w:r>
      <w:r>
        <w:t xml:space="preserve">roup at Staunton on Arrow </w:t>
      </w:r>
      <w:r w:rsidR="006D104B">
        <w:t>V</w:t>
      </w:r>
      <w:r>
        <w:t>illage Hall</w:t>
      </w:r>
      <w:r w:rsidR="006D104B">
        <w:t>,</w:t>
      </w:r>
      <w:r>
        <w:t xml:space="preserve"> where there will be a bring and share tea and a walk around local orchard</w:t>
      </w:r>
      <w:r w:rsidR="006D104B">
        <w:t>s</w:t>
      </w:r>
      <w:r>
        <w:t xml:space="preserve">. </w:t>
      </w:r>
    </w:p>
    <w:p w:rsidR="00EA5817" w:rsidRPr="00A5557F" w:rsidRDefault="006D104B">
      <w:pPr>
        <w:rPr>
          <w:i/>
        </w:rPr>
      </w:pPr>
      <w:r w:rsidRPr="00A5557F">
        <w:rPr>
          <w:i/>
        </w:rPr>
        <w:t xml:space="preserve">Please </w:t>
      </w:r>
      <w:r w:rsidR="00EA5817" w:rsidRPr="00A5557F">
        <w:rPr>
          <w:i/>
        </w:rPr>
        <w:t>Contact Alison Lord</w:t>
      </w:r>
      <w:r w:rsidR="00A5557F" w:rsidRPr="00A5557F">
        <w:rPr>
          <w:i/>
        </w:rPr>
        <w:t>:</w:t>
      </w:r>
      <w:r w:rsidR="00EA5817" w:rsidRPr="00A5557F">
        <w:rPr>
          <w:i/>
        </w:rPr>
        <w:t xml:space="preserve"> </w:t>
      </w:r>
      <w:r w:rsidRPr="00A5557F">
        <w:rPr>
          <w:i/>
        </w:rPr>
        <w:t xml:space="preserve">Telephone </w:t>
      </w:r>
      <w:r w:rsidR="00A5557F" w:rsidRPr="00A5557F">
        <w:rPr>
          <w:i/>
        </w:rPr>
        <w:t xml:space="preserve">01544 340256 </w:t>
      </w:r>
      <w:r w:rsidR="00EA5817" w:rsidRPr="00A5557F">
        <w:rPr>
          <w:i/>
        </w:rPr>
        <w:t>by 31</w:t>
      </w:r>
      <w:r w:rsidR="00EA5817" w:rsidRPr="00A5557F">
        <w:rPr>
          <w:i/>
          <w:vertAlign w:val="superscript"/>
        </w:rPr>
        <w:t>st</w:t>
      </w:r>
      <w:r w:rsidR="00EA5817" w:rsidRPr="00A5557F">
        <w:rPr>
          <w:i/>
        </w:rPr>
        <w:t xml:space="preserve"> August 2014</w:t>
      </w:r>
      <w:r w:rsidR="00A5557F" w:rsidRPr="00A5557F">
        <w:rPr>
          <w:i/>
        </w:rPr>
        <w:t>.</w:t>
      </w:r>
      <w:r w:rsidRPr="00A5557F">
        <w:rPr>
          <w:i/>
        </w:rPr>
        <w:t xml:space="preserve"> </w:t>
      </w:r>
    </w:p>
    <w:p w:rsidR="00EA5817" w:rsidRDefault="00EA5817"/>
    <w:p w:rsidR="00A5557F" w:rsidRDefault="00A5557F" w:rsidP="00A5557F">
      <w:pPr>
        <w:rPr>
          <w:b/>
          <w:sz w:val="24"/>
        </w:rPr>
      </w:pPr>
      <w:r w:rsidRPr="006D104B">
        <w:rPr>
          <w:b/>
          <w:sz w:val="24"/>
        </w:rPr>
        <w:t xml:space="preserve">Day </w:t>
      </w:r>
      <w:r>
        <w:rPr>
          <w:b/>
          <w:sz w:val="24"/>
        </w:rPr>
        <w:t>3</w:t>
      </w:r>
      <w:r w:rsidRPr="006D104B">
        <w:rPr>
          <w:b/>
          <w:sz w:val="24"/>
        </w:rPr>
        <w:t xml:space="preserve"> : </w:t>
      </w:r>
      <w:r>
        <w:rPr>
          <w:b/>
          <w:sz w:val="24"/>
        </w:rPr>
        <w:t>Thursday 4</w:t>
      </w:r>
      <w:r w:rsidRPr="00A5557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Pr="006D104B">
        <w:rPr>
          <w:b/>
          <w:sz w:val="24"/>
        </w:rPr>
        <w:t>September 2014</w:t>
      </w:r>
    </w:p>
    <w:p w:rsidR="00542F67" w:rsidRPr="006D104B" w:rsidRDefault="00542F67" w:rsidP="00A5557F">
      <w:pPr>
        <w:rPr>
          <w:b/>
          <w:sz w:val="24"/>
        </w:rPr>
      </w:pPr>
      <w:r>
        <w:rPr>
          <w:b/>
          <w:sz w:val="24"/>
        </w:rPr>
        <w:t>The Marches Group will take the Baton in a decorated tractor to The Kingsland Group.</w:t>
      </w:r>
    </w:p>
    <w:p w:rsidR="00EA5817" w:rsidRPr="00A5557F" w:rsidRDefault="00EA5817" w:rsidP="00B626BA">
      <w:pPr>
        <w:ind w:left="0" w:firstLine="142"/>
        <w:rPr>
          <w:b/>
          <w:u w:val="single"/>
        </w:rPr>
      </w:pPr>
      <w:r w:rsidRPr="00A5557F">
        <w:rPr>
          <w:b/>
          <w:u w:val="single"/>
        </w:rPr>
        <w:t>Event four</w:t>
      </w:r>
    </w:p>
    <w:p w:rsidR="00EA5817" w:rsidRPr="00A5557F" w:rsidRDefault="00EA5817">
      <w:pPr>
        <w:rPr>
          <w:i/>
        </w:rPr>
      </w:pPr>
      <w:r w:rsidRPr="00A5557F">
        <w:rPr>
          <w:i/>
        </w:rPr>
        <w:t>Kingsland Group</w:t>
      </w:r>
      <w:r w:rsidR="00381BE0">
        <w:rPr>
          <w:i/>
        </w:rPr>
        <w:t xml:space="preserve"> – 10.30 - 12</w:t>
      </w:r>
    </w:p>
    <w:p w:rsidR="0097230C" w:rsidRDefault="00A5557F">
      <w:r>
        <w:t>Kingsland G</w:t>
      </w:r>
      <w:r w:rsidR="00EA5817">
        <w:t xml:space="preserve">roup will receive the </w:t>
      </w:r>
      <w:r>
        <w:t>B</w:t>
      </w:r>
      <w:r w:rsidR="00EA5817">
        <w:t xml:space="preserve">aton from the Marches Group at the Millennium </w:t>
      </w:r>
      <w:r>
        <w:t>G</w:t>
      </w:r>
      <w:r w:rsidR="00EA5817">
        <w:t>reen where there will be a coffee morning with WI banners on display</w:t>
      </w:r>
      <w:r>
        <w:t xml:space="preserve">. </w:t>
      </w:r>
      <w:r w:rsidR="00381BE0">
        <w:t xml:space="preserve">Transport will be </w:t>
      </w:r>
      <w:r w:rsidR="009D1D79">
        <w:t xml:space="preserve">via Bentley </w:t>
      </w:r>
    </w:p>
    <w:p w:rsidR="00EA5817" w:rsidRDefault="00381BE0">
      <w:pPr>
        <w:rPr>
          <w:i/>
        </w:rPr>
      </w:pPr>
      <w:r>
        <w:rPr>
          <w:i/>
        </w:rPr>
        <w:t>Contact Mavis Tantrum: Telephone 01544 387972</w:t>
      </w:r>
    </w:p>
    <w:p w:rsidR="00DF122F" w:rsidRDefault="00DF122F">
      <w:pPr>
        <w:rPr>
          <w:i/>
        </w:rPr>
      </w:pPr>
    </w:p>
    <w:p w:rsidR="00EA5817" w:rsidRPr="00A5557F" w:rsidRDefault="00EA5817" w:rsidP="00B626BA">
      <w:pPr>
        <w:ind w:left="0" w:firstLine="142"/>
        <w:rPr>
          <w:b/>
          <w:u w:val="single"/>
        </w:rPr>
      </w:pPr>
      <w:r w:rsidRPr="00A5557F">
        <w:rPr>
          <w:b/>
          <w:u w:val="single"/>
        </w:rPr>
        <w:t>Event Five</w:t>
      </w:r>
    </w:p>
    <w:p w:rsidR="00EA5817" w:rsidRPr="00A5557F" w:rsidRDefault="00F529EE">
      <w:pPr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9C26B08" wp14:editId="32911508">
            <wp:simplePos x="0" y="0"/>
            <wp:positionH relativeFrom="column">
              <wp:posOffset>4914900</wp:posOffset>
            </wp:positionH>
            <wp:positionV relativeFrom="paragraph">
              <wp:posOffset>111760</wp:posOffset>
            </wp:positionV>
            <wp:extent cx="1228090" cy="922020"/>
            <wp:effectExtent l="0" t="0" r="0" b="0"/>
            <wp:wrapThrough wrapText="bothSides">
              <wp:wrapPolygon edited="0">
                <wp:start x="0" y="0"/>
                <wp:lineTo x="0" y="20975"/>
                <wp:lineTo x="21109" y="20975"/>
                <wp:lineTo x="21109" y="0"/>
                <wp:lineTo x="0" y="0"/>
              </wp:wrapPolygon>
            </wp:wrapThrough>
            <wp:docPr id="4" name="Picture 4" descr="http://www.theteacorner.com/images/products/Tea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eteacorner.com/images/products/TeaH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17" w:rsidRPr="00A5557F">
        <w:rPr>
          <w:i/>
        </w:rPr>
        <w:t>Kimbolton</w:t>
      </w:r>
      <w:r w:rsidR="00A5557F" w:rsidRPr="00A5557F">
        <w:rPr>
          <w:i/>
        </w:rPr>
        <w:t xml:space="preserve"> Group</w:t>
      </w:r>
      <w:r w:rsidR="009F4440">
        <w:rPr>
          <w:i/>
        </w:rPr>
        <w:t xml:space="preserve"> – 2pm</w:t>
      </w:r>
    </w:p>
    <w:p w:rsidR="00A5557F" w:rsidRDefault="00EA5817">
      <w:r>
        <w:t xml:space="preserve">Kimbolton </w:t>
      </w:r>
      <w:r w:rsidR="00A5557F">
        <w:t xml:space="preserve">Group </w:t>
      </w:r>
      <w:r>
        <w:t xml:space="preserve">will receive the </w:t>
      </w:r>
      <w:r w:rsidR="00A5557F">
        <w:t>B</w:t>
      </w:r>
      <w:r>
        <w:t xml:space="preserve">aton </w:t>
      </w:r>
      <w:r w:rsidR="00D17817">
        <w:t>from</w:t>
      </w:r>
      <w:r w:rsidR="00C41E42">
        <w:t xml:space="preserve"> June Stephens</w:t>
      </w:r>
      <w:r w:rsidR="00D17817">
        <w:t>, a trustee</w:t>
      </w:r>
      <w:r w:rsidR="00917AFC">
        <w:t xml:space="preserve"> </w:t>
      </w:r>
      <w:r>
        <w:t xml:space="preserve">at </w:t>
      </w:r>
      <w:r w:rsidR="00317BE2">
        <w:t xml:space="preserve">The </w:t>
      </w:r>
      <w:r w:rsidR="006F46FC">
        <w:t>Village</w:t>
      </w:r>
      <w:r w:rsidR="00317BE2">
        <w:t xml:space="preserve"> Hall</w:t>
      </w:r>
      <w:r w:rsidR="00A5557F">
        <w:t>,</w:t>
      </w:r>
      <w:r>
        <w:t xml:space="preserve"> Orelton</w:t>
      </w:r>
      <w:r w:rsidR="00A5557F">
        <w:t xml:space="preserve">, </w:t>
      </w:r>
      <w:r>
        <w:t xml:space="preserve">where there will be a Hatters tea party. Everyone </w:t>
      </w:r>
      <w:r w:rsidR="00A5557F">
        <w:t>should</w:t>
      </w:r>
      <w:r>
        <w:t xml:space="preserve"> wear </w:t>
      </w:r>
      <w:r w:rsidR="00A5557F">
        <w:t xml:space="preserve">a </w:t>
      </w:r>
      <w:r>
        <w:t xml:space="preserve">decorated hat which will be judged for a small prize. There will be a bring and share tea and raffle. </w:t>
      </w:r>
    </w:p>
    <w:p w:rsidR="00EA5817" w:rsidRPr="00A5557F" w:rsidRDefault="00A5557F">
      <w:pPr>
        <w:rPr>
          <w:i/>
        </w:rPr>
      </w:pPr>
      <w:r w:rsidRPr="00A5557F">
        <w:rPr>
          <w:i/>
        </w:rPr>
        <w:t>Please c</w:t>
      </w:r>
      <w:r w:rsidR="00EA5817" w:rsidRPr="00A5557F">
        <w:rPr>
          <w:i/>
        </w:rPr>
        <w:t xml:space="preserve">ontact </w:t>
      </w:r>
      <w:r w:rsidR="005607E4">
        <w:rPr>
          <w:i/>
        </w:rPr>
        <w:t>Mary Springle: Telephone 01568 613347</w:t>
      </w:r>
    </w:p>
    <w:p w:rsidR="00EA5817" w:rsidRDefault="00EA5817"/>
    <w:p w:rsidR="00A5557F" w:rsidRDefault="00A5557F" w:rsidP="00A5557F">
      <w:pPr>
        <w:rPr>
          <w:b/>
          <w:sz w:val="24"/>
        </w:rPr>
      </w:pPr>
      <w:r w:rsidRPr="006D104B">
        <w:rPr>
          <w:b/>
          <w:sz w:val="24"/>
        </w:rPr>
        <w:t xml:space="preserve">Day </w:t>
      </w:r>
      <w:r>
        <w:rPr>
          <w:b/>
          <w:sz w:val="24"/>
        </w:rPr>
        <w:t>4</w:t>
      </w:r>
      <w:r w:rsidRPr="006D104B">
        <w:rPr>
          <w:b/>
          <w:sz w:val="24"/>
        </w:rPr>
        <w:t xml:space="preserve"> : </w:t>
      </w:r>
      <w:r>
        <w:rPr>
          <w:b/>
          <w:sz w:val="24"/>
        </w:rPr>
        <w:t>Friday 5</w:t>
      </w:r>
      <w:r w:rsidRPr="00A5557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Pr="006D104B">
        <w:rPr>
          <w:b/>
          <w:sz w:val="24"/>
        </w:rPr>
        <w:t>September 2014</w:t>
      </w:r>
    </w:p>
    <w:p w:rsidR="00EA5817" w:rsidRPr="00A5557F" w:rsidRDefault="00EA5817" w:rsidP="00B626BA">
      <w:pPr>
        <w:ind w:left="0" w:firstLine="142"/>
        <w:rPr>
          <w:b/>
          <w:u w:val="single"/>
        </w:rPr>
      </w:pPr>
      <w:r w:rsidRPr="00A5557F">
        <w:rPr>
          <w:b/>
          <w:u w:val="single"/>
        </w:rPr>
        <w:t>Event six</w:t>
      </w:r>
    </w:p>
    <w:p w:rsidR="00EA5817" w:rsidRPr="00A5557F" w:rsidRDefault="00EA5817">
      <w:pPr>
        <w:rPr>
          <w:i/>
        </w:rPr>
      </w:pPr>
      <w:r w:rsidRPr="00A5557F">
        <w:rPr>
          <w:i/>
        </w:rPr>
        <w:t>Ross</w:t>
      </w:r>
      <w:r w:rsidR="00A5557F" w:rsidRPr="00A5557F">
        <w:rPr>
          <w:i/>
        </w:rPr>
        <w:t xml:space="preserve"> Group</w:t>
      </w:r>
      <w:r w:rsidR="00377741">
        <w:rPr>
          <w:i/>
        </w:rPr>
        <w:t xml:space="preserve"> -  11am and 1pm</w:t>
      </w:r>
    </w:p>
    <w:p w:rsidR="002D19F0" w:rsidRDefault="00EA5817" w:rsidP="002D19F0">
      <w:r>
        <w:t>Ross</w:t>
      </w:r>
      <w:r w:rsidR="00A5557F">
        <w:t xml:space="preserve"> Group</w:t>
      </w:r>
      <w:r>
        <w:t xml:space="preserve"> will receive the </w:t>
      </w:r>
      <w:r w:rsidR="00A5557F">
        <w:t>B</w:t>
      </w:r>
      <w:r>
        <w:t xml:space="preserve">aton </w:t>
      </w:r>
      <w:r w:rsidR="00C41E42">
        <w:t>from a Janice Durkin</w:t>
      </w:r>
      <w:r w:rsidR="00D17817">
        <w:t>,</w:t>
      </w:r>
      <w:r w:rsidR="0062064E">
        <w:t xml:space="preserve"> a</w:t>
      </w:r>
      <w:r w:rsidR="00D17817">
        <w:t xml:space="preserve"> trustee</w:t>
      </w:r>
      <w:r w:rsidR="00917AFC">
        <w:t xml:space="preserve"> </w:t>
      </w:r>
      <w:r>
        <w:t xml:space="preserve">and </w:t>
      </w:r>
      <w:r w:rsidR="00377741">
        <w:t xml:space="preserve">it will be </w:t>
      </w:r>
      <w:r w:rsidR="00C41E42">
        <w:t>transported on</w:t>
      </w:r>
      <w:r>
        <w:t xml:space="preserve"> the </w:t>
      </w:r>
      <w:r w:rsidR="00A5557F">
        <w:t>R</w:t>
      </w:r>
      <w:r>
        <w:t>iver Wye</w:t>
      </w:r>
      <w:r w:rsidR="00377741">
        <w:t>.  There</w:t>
      </w:r>
      <w:r>
        <w:t xml:space="preserve"> will be a picnic in Edwardian dress</w:t>
      </w:r>
      <w:r w:rsidR="00377741">
        <w:t xml:space="preserve"> at the Bandstand at 1pm</w:t>
      </w:r>
      <w:r w:rsidR="00A5557F">
        <w:t>.</w:t>
      </w:r>
      <w:r w:rsidR="00C41E42">
        <w:t xml:space="preserve">  </w:t>
      </w:r>
    </w:p>
    <w:p w:rsidR="00EA5817" w:rsidRPr="002D19F0" w:rsidRDefault="00A5557F" w:rsidP="002D19F0">
      <w:r w:rsidRPr="00694F44">
        <w:rPr>
          <w:i/>
        </w:rPr>
        <w:t xml:space="preserve">Please </w:t>
      </w:r>
      <w:r w:rsidR="00EA5817" w:rsidRPr="00694F44">
        <w:rPr>
          <w:i/>
        </w:rPr>
        <w:t>contact Jenny Holmes</w:t>
      </w:r>
      <w:r w:rsidRPr="00694F44">
        <w:rPr>
          <w:i/>
        </w:rPr>
        <w:t>:</w:t>
      </w:r>
      <w:r w:rsidR="00EA5817" w:rsidRPr="00694F44">
        <w:rPr>
          <w:i/>
        </w:rPr>
        <w:t xml:space="preserve"> </w:t>
      </w:r>
      <w:r w:rsidRPr="00694F44">
        <w:rPr>
          <w:i/>
        </w:rPr>
        <w:t>Telephone</w:t>
      </w:r>
      <w:r w:rsidR="002E4CF6" w:rsidRPr="00694F44">
        <w:rPr>
          <w:i/>
        </w:rPr>
        <w:t xml:space="preserve"> </w:t>
      </w:r>
      <w:r w:rsidR="00EA5817" w:rsidRPr="00694F44">
        <w:rPr>
          <w:i/>
        </w:rPr>
        <w:t>01989 763575</w:t>
      </w:r>
    </w:p>
    <w:p w:rsidR="00EA5817" w:rsidRPr="00694F44" w:rsidRDefault="00EA5817" w:rsidP="00B626BA">
      <w:pPr>
        <w:ind w:left="0" w:firstLine="142"/>
        <w:rPr>
          <w:b/>
          <w:u w:val="single"/>
        </w:rPr>
      </w:pPr>
      <w:r w:rsidRPr="00694F44">
        <w:rPr>
          <w:b/>
          <w:u w:val="single"/>
        </w:rPr>
        <w:lastRenderedPageBreak/>
        <w:t>Event Seven</w:t>
      </w:r>
    </w:p>
    <w:p w:rsidR="00EA5817" w:rsidRPr="00694F44" w:rsidRDefault="00EA5817">
      <w:pPr>
        <w:rPr>
          <w:i/>
        </w:rPr>
      </w:pPr>
      <w:r w:rsidRPr="00694F44">
        <w:rPr>
          <w:i/>
        </w:rPr>
        <w:t>Fownhope</w:t>
      </w:r>
    </w:p>
    <w:p w:rsidR="00694F44" w:rsidRDefault="00EA5817">
      <w:r>
        <w:t xml:space="preserve">Fownhope will receive the </w:t>
      </w:r>
      <w:r w:rsidR="00694F44">
        <w:t>B</w:t>
      </w:r>
      <w:r>
        <w:t>aton</w:t>
      </w:r>
      <w:r w:rsidR="00EA1DE5">
        <w:t xml:space="preserve"> from Cicely Symonds</w:t>
      </w:r>
      <w:r w:rsidR="00D17817">
        <w:t>,</w:t>
      </w:r>
      <w:r w:rsidR="0062064E">
        <w:t xml:space="preserve"> a </w:t>
      </w:r>
      <w:r w:rsidR="00D17817">
        <w:t>trustee</w:t>
      </w:r>
      <w:r>
        <w:t xml:space="preserve"> at </w:t>
      </w:r>
      <w:r w:rsidR="004732C1">
        <w:t xml:space="preserve">Hampton Bishop Village Hall at </w:t>
      </w:r>
      <w:r>
        <w:t>2.00pm</w:t>
      </w:r>
      <w:r w:rsidR="004732C1">
        <w:t>. T</w:t>
      </w:r>
      <w:r>
        <w:t>here will be three walks of different distances around the Wye</w:t>
      </w:r>
      <w:r w:rsidR="00694F44">
        <w:t>,</w:t>
      </w:r>
      <w:r>
        <w:t xml:space="preserve"> </w:t>
      </w:r>
      <w:r w:rsidR="004732C1">
        <w:t xml:space="preserve">ending at the </w:t>
      </w:r>
      <w:r w:rsidR="00694F44">
        <w:t>V</w:t>
      </w:r>
      <w:r w:rsidR="004732C1">
        <w:t xml:space="preserve">illage Hall at 3.30pm for tea and cake. </w:t>
      </w:r>
    </w:p>
    <w:p w:rsidR="00EA5817" w:rsidRPr="00694F44" w:rsidRDefault="00694F44">
      <w:pPr>
        <w:rPr>
          <w:i/>
        </w:rPr>
      </w:pPr>
      <w:r w:rsidRPr="00694F44">
        <w:rPr>
          <w:i/>
        </w:rPr>
        <w:t xml:space="preserve">Please contact Kay Spencer: Telephone </w:t>
      </w:r>
      <w:r w:rsidR="004732C1" w:rsidRPr="00694F44">
        <w:rPr>
          <w:i/>
        </w:rPr>
        <w:t>01432 870586</w:t>
      </w:r>
    </w:p>
    <w:p w:rsidR="00694F44" w:rsidRDefault="00694F44"/>
    <w:p w:rsidR="00694F44" w:rsidRDefault="00694F44" w:rsidP="00694F44">
      <w:pPr>
        <w:rPr>
          <w:b/>
          <w:sz w:val="24"/>
        </w:rPr>
      </w:pPr>
      <w:r w:rsidRPr="006D104B">
        <w:rPr>
          <w:b/>
          <w:sz w:val="24"/>
        </w:rPr>
        <w:t xml:space="preserve">Day </w:t>
      </w:r>
      <w:r>
        <w:rPr>
          <w:b/>
          <w:sz w:val="24"/>
        </w:rPr>
        <w:t>4</w:t>
      </w:r>
      <w:r w:rsidRPr="006D104B">
        <w:rPr>
          <w:b/>
          <w:sz w:val="24"/>
        </w:rPr>
        <w:t xml:space="preserve"> : </w:t>
      </w:r>
      <w:r>
        <w:rPr>
          <w:b/>
          <w:sz w:val="24"/>
        </w:rPr>
        <w:t>Saturday 6</w:t>
      </w:r>
      <w:r w:rsidRPr="00694F44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Pr="006D104B">
        <w:rPr>
          <w:b/>
          <w:sz w:val="24"/>
        </w:rPr>
        <w:t>September 2014</w:t>
      </w:r>
    </w:p>
    <w:p w:rsidR="004732C1" w:rsidRPr="00694F44" w:rsidRDefault="004732C1" w:rsidP="00B626BA">
      <w:pPr>
        <w:ind w:left="0" w:firstLine="142"/>
        <w:rPr>
          <w:b/>
          <w:u w:val="single"/>
        </w:rPr>
      </w:pPr>
      <w:r w:rsidRPr="00694F44">
        <w:rPr>
          <w:b/>
          <w:u w:val="single"/>
        </w:rPr>
        <w:t>Event Eight</w:t>
      </w:r>
    </w:p>
    <w:p w:rsidR="004732C1" w:rsidRPr="00694F44" w:rsidRDefault="004732C1">
      <w:pPr>
        <w:rPr>
          <w:i/>
        </w:rPr>
      </w:pPr>
      <w:r w:rsidRPr="00694F44">
        <w:rPr>
          <w:i/>
        </w:rPr>
        <w:t>Golden Valley</w:t>
      </w:r>
    </w:p>
    <w:p w:rsidR="00694F44" w:rsidRDefault="00F529EE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2B199D9" wp14:editId="1267EBA8">
            <wp:simplePos x="0" y="0"/>
            <wp:positionH relativeFrom="column">
              <wp:posOffset>4785360</wp:posOffset>
            </wp:positionH>
            <wp:positionV relativeFrom="paragraph">
              <wp:posOffset>10795</wp:posOffset>
            </wp:positionV>
            <wp:extent cx="1249680" cy="937260"/>
            <wp:effectExtent l="0" t="0" r="7620" b="0"/>
            <wp:wrapThrough wrapText="bothSides">
              <wp:wrapPolygon edited="0">
                <wp:start x="0" y="0"/>
                <wp:lineTo x="0" y="21073"/>
                <wp:lineTo x="21402" y="21073"/>
                <wp:lineTo x="21402" y="0"/>
                <wp:lineTo x="0" y="0"/>
              </wp:wrapPolygon>
            </wp:wrapThrough>
            <wp:docPr id="5" name="Picture 5" descr="http://www.ecastles.co.uk/longtow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castles.co.uk/longtown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2C1">
        <w:t xml:space="preserve">Golden Valley </w:t>
      </w:r>
      <w:r w:rsidR="00694F44">
        <w:t>receives the B</w:t>
      </w:r>
      <w:r w:rsidR="004732C1">
        <w:t xml:space="preserve">aton </w:t>
      </w:r>
      <w:r w:rsidR="0062064E">
        <w:t xml:space="preserve">from Kathryn Bandfield, </w:t>
      </w:r>
      <w:r w:rsidR="00EA1DE5">
        <w:t xml:space="preserve"> Federation Chairman </w:t>
      </w:r>
      <w:r w:rsidR="004732C1">
        <w:t xml:space="preserve">at 10.00am at Dorstone </w:t>
      </w:r>
      <w:r w:rsidR="00694F44">
        <w:t>V</w:t>
      </w:r>
      <w:r w:rsidR="004732C1">
        <w:t xml:space="preserve">illage </w:t>
      </w:r>
      <w:r w:rsidR="00694F44">
        <w:t>H</w:t>
      </w:r>
      <w:r w:rsidR="004732C1">
        <w:t>all for coffee and refreshments</w:t>
      </w:r>
      <w:r w:rsidR="00694F44">
        <w:t>,</w:t>
      </w:r>
      <w:r w:rsidR="004732C1">
        <w:t xml:space="preserve"> then to Arthur’s stone for photographs, </w:t>
      </w:r>
      <w:r w:rsidR="00694F44">
        <w:t>and on</w:t>
      </w:r>
      <w:r w:rsidR="004732C1">
        <w:t xml:space="preserve"> to Longtown </w:t>
      </w:r>
      <w:r w:rsidR="00694F44">
        <w:t>V</w:t>
      </w:r>
      <w:r w:rsidR="004732C1">
        <w:t>illage Hall for lunch</w:t>
      </w:r>
      <w:r w:rsidR="00694F44">
        <w:t>,</w:t>
      </w:r>
      <w:r w:rsidR="004732C1">
        <w:t xml:space="preserve"> </w:t>
      </w:r>
      <w:r w:rsidR="00694F44">
        <w:t>then Lo</w:t>
      </w:r>
      <w:r w:rsidR="004732C1">
        <w:t xml:space="preserve">ngtown </w:t>
      </w:r>
      <w:r w:rsidR="00694F44">
        <w:t>Castle</w:t>
      </w:r>
      <w:r w:rsidR="004732C1">
        <w:t xml:space="preserve"> for photographs. </w:t>
      </w:r>
      <w:r w:rsidR="00694F44">
        <w:t>T</w:t>
      </w:r>
      <w:r w:rsidR="004732C1">
        <w:t xml:space="preserve">he </w:t>
      </w:r>
      <w:r w:rsidR="00694F44">
        <w:t>B</w:t>
      </w:r>
      <w:r w:rsidR="004732C1">
        <w:t xml:space="preserve">aton will </w:t>
      </w:r>
      <w:r w:rsidR="00694F44">
        <w:t xml:space="preserve">then </w:t>
      </w:r>
      <w:r w:rsidR="004732C1">
        <w:t>be taken across country on horseback to Pontrilas</w:t>
      </w:r>
      <w:r w:rsidR="00694F44">
        <w:t>,</w:t>
      </w:r>
      <w:r w:rsidR="004732C1">
        <w:t xml:space="preserve"> at Castle Lands for afternoon tea and more photographs. </w:t>
      </w:r>
    </w:p>
    <w:p w:rsidR="00F63C93" w:rsidRDefault="00694F44" w:rsidP="00F63C93">
      <w:pPr>
        <w:rPr>
          <w:i/>
        </w:rPr>
      </w:pPr>
      <w:r w:rsidRPr="00694F44">
        <w:rPr>
          <w:i/>
        </w:rPr>
        <w:t>Please c</w:t>
      </w:r>
      <w:r w:rsidR="004732C1" w:rsidRPr="00694F44">
        <w:rPr>
          <w:i/>
        </w:rPr>
        <w:t>ontact Carol Powell</w:t>
      </w:r>
      <w:r w:rsidRPr="00694F44">
        <w:rPr>
          <w:i/>
        </w:rPr>
        <w:t xml:space="preserve">: Telephone </w:t>
      </w:r>
      <w:r w:rsidR="004732C1" w:rsidRPr="00694F44">
        <w:rPr>
          <w:i/>
        </w:rPr>
        <w:t xml:space="preserve"> 01873 860550 or 07887 427196.</w:t>
      </w:r>
      <w:r w:rsidR="00F529EE" w:rsidRPr="00F529EE">
        <w:t xml:space="preserve"> </w:t>
      </w:r>
    </w:p>
    <w:p w:rsidR="00F63C93" w:rsidRDefault="00F63C93" w:rsidP="00F63C93">
      <w:pPr>
        <w:rPr>
          <w:i/>
        </w:rPr>
      </w:pPr>
    </w:p>
    <w:p w:rsidR="00B626BA" w:rsidRPr="00F63C93" w:rsidRDefault="008978F6" w:rsidP="00F63C93">
      <w:pPr>
        <w:rPr>
          <w:i/>
        </w:rPr>
      </w:pPr>
      <w:r w:rsidRPr="006D104B">
        <w:rPr>
          <w:b/>
          <w:sz w:val="24"/>
        </w:rPr>
        <w:t xml:space="preserve">Day </w:t>
      </w:r>
      <w:r>
        <w:rPr>
          <w:b/>
          <w:sz w:val="24"/>
        </w:rPr>
        <w:t>5</w:t>
      </w:r>
      <w:r w:rsidRPr="006D104B">
        <w:rPr>
          <w:b/>
          <w:sz w:val="24"/>
        </w:rPr>
        <w:t xml:space="preserve"> : </w:t>
      </w:r>
      <w:r>
        <w:rPr>
          <w:b/>
          <w:sz w:val="24"/>
        </w:rPr>
        <w:t>Sunday 7</w:t>
      </w:r>
      <w:r w:rsidRPr="008978F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 </w:t>
      </w:r>
      <w:r w:rsidRPr="006D104B">
        <w:rPr>
          <w:b/>
          <w:sz w:val="24"/>
        </w:rPr>
        <w:t>September 2014</w:t>
      </w:r>
    </w:p>
    <w:p w:rsidR="004732C1" w:rsidRPr="00B626BA" w:rsidRDefault="00F529EE" w:rsidP="00B626BA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7285F82" wp14:editId="62E4E3AD">
            <wp:simplePos x="0" y="0"/>
            <wp:positionH relativeFrom="column">
              <wp:posOffset>4663440</wp:posOffset>
            </wp:positionH>
            <wp:positionV relativeFrom="paragraph">
              <wp:posOffset>126365</wp:posOffset>
            </wp:positionV>
            <wp:extent cx="1278890" cy="960120"/>
            <wp:effectExtent l="0" t="0" r="0" b="0"/>
            <wp:wrapThrough wrapText="bothSides">
              <wp:wrapPolygon edited="0">
                <wp:start x="0" y="0"/>
                <wp:lineTo x="0" y="21000"/>
                <wp:lineTo x="21235" y="21000"/>
                <wp:lineTo x="21235" y="0"/>
                <wp:lineTo x="0" y="0"/>
              </wp:wrapPolygon>
            </wp:wrapThrough>
            <wp:docPr id="6" name="Picture 6" descr="http://www.redwoodworld.co.uk/picturepages/images/0807_Queenswood_Coast_1_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dwoodworld.co.uk/picturepages/images/0807_Queenswood_Coast_1_C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2C1" w:rsidRPr="00694F44">
        <w:rPr>
          <w:b/>
          <w:u w:val="single"/>
        </w:rPr>
        <w:t>Event Nine</w:t>
      </w:r>
    </w:p>
    <w:p w:rsidR="004732C1" w:rsidRPr="00694F44" w:rsidRDefault="004732C1">
      <w:pPr>
        <w:rPr>
          <w:i/>
        </w:rPr>
      </w:pPr>
      <w:r w:rsidRPr="00694F44">
        <w:rPr>
          <w:i/>
        </w:rPr>
        <w:t>Holmer</w:t>
      </w:r>
    </w:p>
    <w:p w:rsidR="00694F44" w:rsidRDefault="004732C1">
      <w:r>
        <w:t xml:space="preserve">Holmer will receive the Baton </w:t>
      </w:r>
      <w:r w:rsidR="00A0187E">
        <w:t xml:space="preserve">from June Stephens, a trustee </w:t>
      </w:r>
      <w:r>
        <w:t>at Queen</w:t>
      </w:r>
      <w:r w:rsidR="00693BFE">
        <w:t>s</w:t>
      </w:r>
      <w:r w:rsidR="00EA1DE5">
        <w:t xml:space="preserve">wood at 10.00am </w:t>
      </w:r>
      <w:r>
        <w:t xml:space="preserve">for a bring and share breakfast. The </w:t>
      </w:r>
      <w:r w:rsidR="00694F44">
        <w:t>B</w:t>
      </w:r>
      <w:r>
        <w:t>aton will then walk around the wood with</w:t>
      </w:r>
      <w:r w:rsidR="002A5358">
        <w:t xml:space="preserve"> WI </w:t>
      </w:r>
      <w:r>
        <w:t>banners</w:t>
      </w:r>
      <w:r w:rsidR="002A5358">
        <w:t xml:space="preserve">. </w:t>
      </w:r>
      <w:r>
        <w:t>Wellington Village hall has been booked as a wet weather contingency plan</w:t>
      </w:r>
      <w:r w:rsidR="002A5358">
        <w:t xml:space="preserve">. </w:t>
      </w:r>
    </w:p>
    <w:p w:rsidR="00B626BA" w:rsidRDefault="00694F44" w:rsidP="00B626BA">
      <w:r>
        <w:t>Please c</w:t>
      </w:r>
      <w:r w:rsidR="002A5358">
        <w:t>ontact Pat Simpkin</w:t>
      </w:r>
      <w:r>
        <w:t>: Telephone 01432 820648</w:t>
      </w:r>
      <w:r w:rsidR="002A5358">
        <w:t xml:space="preserve"> </w:t>
      </w:r>
    </w:p>
    <w:p w:rsidR="002A5358" w:rsidRPr="00B626BA" w:rsidRDefault="002A5358" w:rsidP="00B626BA">
      <w:r w:rsidRPr="008978F6">
        <w:rPr>
          <w:b/>
          <w:u w:val="single"/>
        </w:rPr>
        <w:t>Event Ten</w:t>
      </w:r>
    </w:p>
    <w:p w:rsidR="009A5F90" w:rsidRDefault="008978F6" w:rsidP="009A5F90">
      <w:r>
        <w:t xml:space="preserve">The Baton will enjoy </w:t>
      </w:r>
      <w:r w:rsidR="002A5358">
        <w:t>Afternoon Tea at lower Hope Gardens</w:t>
      </w:r>
      <w:r w:rsidR="00D4314F">
        <w:t xml:space="preserve">, </w:t>
      </w:r>
      <w:r w:rsidR="002A5358">
        <w:t xml:space="preserve"> Ullingswick </w:t>
      </w:r>
    </w:p>
    <w:p w:rsidR="002A5358" w:rsidRDefault="002A5358"/>
    <w:p w:rsidR="00B626BA" w:rsidRDefault="008978F6" w:rsidP="00B626BA">
      <w:pPr>
        <w:rPr>
          <w:b/>
          <w:sz w:val="24"/>
        </w:rPr>
      </w:pPr>
      <w:r w:rsidRPr="006D104B">
        <w:rPr>
          <w:b/>
          <w:sz w:val="24"/>
        </w:rPr>
        <w:t xml:space="preserve">Day </w:t>
      </w:r>
      <w:r w:rsidR="00056A49">
        <w:rPr>
          <w:b/>
          <w:sz w:val="24"/>
        </w:rPr>
        <w:t>6</w:t>
      </w:r>
      <w:r w:rsidRPr="006D104B">
        <w:rPr>
          <w:b/>
          <w:sz w:val="24"/>
        </w:rPr>
        <w:t xml:space="preserve"> : </w:t>
      </w:r>
      <w:r w:rsidR="00056A49">
        <w:rPr>
          <w:b/>
          <w:sz w:val="24"/>
        </w:rPr>
        <w:t>Monday</w:t>
      </w:r>
      <w:r>
        <w:rPr>
          <w:b/>
          <w:sz w:val="24"/>
        </w:rPr>
        <w:t xml:space="preserve"> </w:t>
      </w:r>
      <w:r w:rsidR="00056A49">
        <w:rPr>
          <w:b/>
          <w:sz w:val="24"/>
        </w:rPr>
        <w:t>8</w:t>
      </w:r>
      <w:r w:rsidRPr="008978F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 </w:t>
      </w:r>
      <w:r w:rsidRPr="006D104B">
        <w:rPr>
          <w:b/>
          <w:sz w:val="24"/>
        </w:rPr>
        <w:t>September 2014</w:t>
      </w:r>
    </w:p>
    <w:p w:rsidR="002A5358" w:rsidRPr="00B626BA" w:rsidRDefault="002A5358" w:rsidP="00B626BA">
      <w:pPr>
        <w:rPr>
          <w:b/>
          <w:sz w:val="24"/>
        </w:rPr>
      </w:pPr>
      <w:r w:rsidRPr="00056A49">
        <w:rPr>
          <w:b/>
          <w:u w:val="single"/>
        </w:rPr>
        <w:t>Event Eleven</w:t>
      </w:r>
    </w:p>
    <w:p w:rsidR="002A5358" w:rsidRPr="00056A49" w:rsidRDefault="00F529EE">
      <w:pPr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0689D7F" wp14:editId="586EFF5B">
            <wp:simplePos x="0" y="0"/>
            <wp:positionH relativeFrom="column">
              <wp:posOffset>4930140</wp:posOffset>
            </wp:positionH>
            <wp:positionV relativeFrom="paragraph">
              <wp:posOffset>43815</wp:posOffset>
            </wp:positionV>
            <wp:extent cx="11049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hrough>
            <wp:docPr id="7" name="Picture 7" descr="http://s0.geograph.org.uk/geophotos/03/09/88/3098817_b5e77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0.geograph.org.uk/geophotos/03/09/88/3098817_b5e77a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58" w:rsidRPr="00056A49">
        <w:rPr>
          <w:i/>
        </w:rPr>
        <w:t>Hereford City Group</w:t>
      </w:r>
    </w:p>
    <w:p w:rsidR="002A5358" w:rsidRDefault="002A5358">
      <w:r>
        <w:t>Hereford City Group will receive the Baton</w:t>
      </w:r>
      <w:r w:rsidR="00BC3196">
        <w:t xml:space="preserve"> dressed in Edwardian costume </w:t>
      </w:r>
      <w:r w:rsidR="00056A49">
        <w:t>on</w:t>
      </w:r>
      <w:r>
        <w:t xml:space="preserve"> The Old </w:t>
      </w:r>
      <w:r w:rsidR="00056A49">
        <w:t>Bridge,</w:t>
      </w:r>
      <w:r>
        <w:t xml:space="preserve"> 10.15am. It will </w:t>
      </w:r>
      <w:r w:rsidR="00056A49">
        <w:t xml:space="preserve">be </w:t>
      </w:r>
      <w:r>
        <w:t xml:space="preserve">decorated and transported by </w:t>
      </w:r>
      <w:r w:rsidR="00056A49">
        <w:t>Pedi cab</w:t>
      </w:r>
      <w:r>
        <w:t xml:space="preserve"> over the bridge to Victoria Bridge and through to High Town </w:t>
      </w:r>
      <w:r w:rsidR="009A667F">
        <w:t>for 12.00</w:t>
      </w:r>
      <w:r w:rsidR="00056A49">
        <w:t xml:space="preserve">pm, </w:t>
      </w:r>
      <w:r>
        <w:t xml:space="preserve">where there will be </w:t>
      </w:r>
      <w:r w:rsidR="00BC3196">
        <w:t xml:space="preserve">memorabilia, sale of cakes and a raffle. Tupsley choir will sing as the </w:t>
      </w:r>
      <w:r w:rsidR="00056A49">
        <w:t>B</w:t>
      </w:r>
      <w:r w:rsidR="00BC3196">
        <w:t>aton is passed over to Bromyard at 1</w:t>
      </w:r>
      <w:r w:rsidR="009A667F">
        <w:t>2.15</w:t>
      </w:r>
      <w:r w:rsidR="00BC3196">
        <w:t>pm</w:t>
      </w:r>
      <w:r w:rsidR="00056A49">
        <w:t>.</w:t>
      </w:r>
      <w:r>
        <w:t xml:space="preserve"> </w:t>
      </w:r>
    </w:p>
    <w:p w:rsidR="00B626BA" w:rsidRDefault="00DF4045" w:rsidP="00B626BA">
      <w:pPr>
        <w:rPr>
          <w:i/>
        </w:rPr>
      </w:pPr>
      <w:r>
        <w:rPr>
          <w:i/>
        </w:rPr>
        <w:t>Please contact Brenda Drake: Telephone 01432 356653</w:t>
      </w:r>
    </w:p>
    <w:p w:rsidR="00BC3196" w:rsidRPr="00B626BA" w:rsidRDefault="00BC3196" w:rsidP="00B626BA">
      <w:pPr>
        <w:rPr>
          <w:i/>
        </w:rPr>
      </w:pPr>
      <w:r w:rsidRPr="00056A49">
        <w:rPr>
          <w:b/>
          <w:u w:val="single"/>
        </w:rPr>
        <w:t>Event Twelve</w:t>
      </w:r>
    </w:p>
    <w:p w:rsidR="00056A49" w:rsidRPr="00056A49" w:rsidRDefault="00056A49">
      <w:pPr>
        <w:rPr>
          <w:i/>
        </w:rPr>
      </w:pPr>
      <w:r w:rsidRPr="00056A49">
        <w:rPr>
          <w:i/>
        </w:rPr>
        <w:t>Bromyard Group</w:t>
      </w:r>
    </w:p>
    <w:p w:rsidR="00056A49" w:rsidRDefault="00D4314F" w:rsidP="00C41E42">
      <w:r>
        <w:t xml:space="preserve">Kathryn Bandfield, </w:t>
      </w:r>
      <w:r w:rsidR="00C41E42">
        <w:t>Federation Chairman</w:t>
      </w:r>
      <w:r w:rsidR="00BC3196">
        <w:t xml:space="preserve"> will collect the Bato</w:t>
      </w:r>
      <w:r w:rsidR="009A5F90">
        <w:t>n from the Hereford Bull at 12.15</w:t>
      </w:r>
      <w:r w:rsidR="00BC3196">
        <w:t xml:space="preserve">pm and take </w:t>
      </w:r>
      <w:r w:rsidR="00056A49">
        <w:t xml:space="preserve">it </w:t>
      </w:r>
      <w:r w:rsidR="00BC3196">
        <w:t xml:space="preserve">in a vintage Bentley to Wye </w:t>
      </w:r>
      <w:r w:rsidR="00056A49">
        <w:t>V</w:t>
      </w:r>
      <w:r w:rsidR="00BC3196">
        <w:t>alley Brewery</w:t>
      </w:r>
      <w:r w:rsidR="00056A49">
        <w:t>,</w:t>
      </w:r>
      <w:r>
        <w:t xml:space="preserve"> where it will be passed to Much Cowarne WI and taken by horse and carriage</w:t>
      </w:r>
      <w:r w:rsidR="00BC3196">
        <w:t xml:space="preserve"> to the Conquest Theatre in Bromyard</w:t>
      </w:r>
      <w:r>
        <w:t xml:space="preserve"> to the rest of the Bromyard Group</w:t>
      </w:r>
      <w:r w:rsidR="00BC3196">
        <w:t xml:space="preserve">. The Mayor and Mayoress will receive the </w:t>
      </w:r>
      <w:r w:rsidR="00056A49">
        <w:t>B</w:t>
      </w:r>
      <w:r w:rsidR="00BC3196">
        <w:t xml:space="preserve">aton announced by the </w:t>
      </w:r>
      <w:r w:rsidR="00C5531C">
        <w:t>T</w:t>
      </w:r>
      <w:r w:rsidR="00BC3196">
        <w:t xml:space="preserve">own </w:t>
      </w:r>
      <w:r w:rsidR="00C5531C">
        <w:t>C</w:t>
      </w:r>
      <w:r w:rsidR="00056A49">
        <w:t>rye</w:t>
      </w:r>
      <w:r w:rsidR="003B4B15">
        <w:t>r</w:t>
      </w:r>
      <w:r w:rsidR="00056A49">
        <w:t>.</w:t>
      </w:r>
      <w:r w:rsidR="00BC3196">
        <w:t xml:space="preserve"> </w:t>
      </w:r>
      <w:r w:rsidR="00056A49">
        <w:t xml:space="preserve"> T</w:t>
      </w:r>
      <w:r w:rsidR="00BC3196">
        <w:t xml:space="preserve">ea and scones will be served. </w:t>
      </w:r>
    </w:p>
    <w:p w:rsidR="00F63C93" w:rsidRDefault="00056A49" w:rsidP="00F63C93">
      <w:r>
        <w:t>Please c</w:t>
      </w:r>
      <w:r w:rsidR="00BC3196">
        <w:t>ontact Kathryn Bandfield</w:t>
      </w:r>
      <w:r>
        <w:t xml:space="preserve">: </w:t>
      </w:r>
      <w:r w:rsidR="00BC3196">
        <w:t xml:space="preserve"> </w:t>
      </w:r>
      <w:r w:rsidR="00BC3196" w:rsidRPr="00C5531C">
        <w:t>Tel</w:t>
      </w:r>
      <w:r w:rsidR="00C5531C">
        <w:t>ephone 01432 820385</w:t>
      </w:r>
    </w:p>
    <w:p w:rsidR="00F63C93" w:rsidRDefault="00F63C93" w:rsidP="00F63C93"/>
    <w:p w:rsidR="00CA2707" w:rsidRDefault="00CA2707" w:rsidP="00F63C93">
      <w:pPr>
        <w:rPr>
          <w:b/>
          <w:sz w:val="24"/>
        </w:rPr>
      </w:pPr>
    </w:p>
    <w:p w:rsidR="00CA2707" w:rsidRDefault="00CA2707" w:rsidP="00F63C93">
      <w:pPr>
        <w:rPr>
          <w:b/>
          <w:sz w:val="24"/>
        </w:rPr>
      </w:pPr>
    </w:p>
    <w:p w:rsidR="00CA2707" w:rsidRDefault="00CA2707" w:rsidP="00F63C93">
      <w:pPr>
        <w:rPr>
          <w:b/>
          <w:sz w:val="24"/>
        </w:rPr>
      </w:pPr>
    </w:p>
    <w:p w:rsidR="00CA2707" w:rsidRDefault="00CA2707" w:rsidP="00F63C93">
      <w:pPr>
        <w:rPr>
          <w:b/>
          <w:sz w:val="24"/>
        </w:rPr>
      </w:pPr>
    </w:p>
    <w:p w:rsidR="00B626BA" w:rsidRPr="00F63C93" w:rsidRDefault="00056A49" w:rsidP="00F63C93">
      <w:r w:rsidRPr="006D104B">
        <w:rPr>
          <w:b/>
          <w:sz w:val="24"/>
        </w:rPr>
        <w:lastRenderedPageBreak/>
        <w:t xml:space="preserve">Day </w:t>
      </w:r>
      <w:r w:rsidR="003B4B15">
        <w:rPr>
          <w:b/>
          <w:sz w:val="24"/>
        </w:rPr>
        <w:t>7</w:t>
      </w:r>
      <w:r w:rsidRPr="006D104B">
        <w:rPr>
          <w:b/>
          <w:sz w:val="24"/>
        </w:rPr>
        <w:t xml:space="preserve"> : </w:t>
      </w:r>
      <w:r>
        <w:rPr>
          <w:b/>
          <w:sz w:val="24"/>
        </w:rPr>
        <w:t xml:space="preserve"> </w:t>
      </w:r>
      <w:r w:rsidR="003B4B15">
        <w:rPr>
          <w:b/>
          <w:sz w:val="24"/>
        </w:rPr>
        <w:t>Tuesday 9</w:t>
      </w:r>
      <w:r w:rsidRPr="008978F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 </w:t>
      </w:r>
      <w:r w:rsidRPr="006D104B">
        <w:rPr>
          <w:b/>
          <w:sz w:val="24"/>
        </w:rPr>
        <w:t>September 2014</w:t>
      </w:r>
    </w:p>
    <w:p w:rsidR="00BC3196" w:rsidRPr="00B626BA" w:rsidRDefault="00BC3196" w:rsidP="00B626BA">
      <w:pPr>
        <w:rPr>
          <w:b/>
          <w:sz w:val="24"/>
        </w:rPr>
      </w:pPr>
      <w:r w:rsidRPr="00056A49">
        <w:rPr>
          <w:b/>
          <w:u w:val="single"/>
        </w:rPr>
        <w:t>Event Thirteen</w:t>
      </w:r>
    </w:p>
    <w:p w:rsidR="00056A49" w:rsidRPr="00056A49" w:rsidRDefault="00BC3196">
      <w:pPr>
        <w:rPr>
          <w:i/>
        </w:rPr>
      </w:pPr>
      <w:r w:rsidRPr="00056A49">
        <w:rPr>
          <w:i/>
        </w:rPr>
        <w:t xml:space="preserve">Ledbury </w:t>
      </w:r>
      <w:r w:rsidR="00056A49">
        <w:rPr>
          <w:i/>
        </w:rPr>
        <w:t>G</w:t>
      </w:r>
      <w:r w:rsidR="0025790D">
        <w:rPr>
          <w:i/>
        </w:rPr>
        <w:t>roup – 12 -2pm</w:t>
      </w:r>
    </w:p>
    <w:p w:rsidR="003275A7" w:rsidRDefault="00056A49">
      <w:r>
        <w:t xml:space="preserve">Ledbury Group </w:t>
      </w:r>
      <w:r w:rsidR="00BC3196">
        <w:t>will receive the Baton from Bromyard group</w:t>
      </w:r>
      <w:r w:rsidR="003275A7">
        <w:t xml:space="preserve"> at a picnic at Cradley</w:t>
      </w:r>
      <w:r w:rsidR="0025790D">
        <w:t xml:space="preserve"> Village Hall. </w:t>
      </w:r>
      <w:r w:rsidR="005B7A54">
        <w:t xml:space="preserve"> The Baton will be transported in a Morgan</w:t>
      </w:r>
      <w:r w:rsidR="0025790D">
        <w:t xml:space="preserve"> to Homme House</w:t>
      </w:r>
      <w:r w:rsidR="009A5F90">
        <w:t xml:space="preserve"> by The Federation Chairman</w:t>
      </w:r>
      <w:r w:rsidR="0025790D">
        <w:t>.</w:t>
      </w:r>
    </w:p>
    <w:p w:rsidR="00BC3196" w:rsidRDefault="003275A7">
      <w:r>
        <w:t>Contact Rosemary Bayles: Telephone 01531 640895</w:t>
      </w:r>
      <w:r w:rsidR="00BC3196">
        <w:t xml:space="preserve"> </w:t>
      </w:r>
    </w:p>
    <w:p w:rsidR="00F63C93" w:rsidRDefault="00F63C93"/>
    <w:p w:rsidR="00F63C93" w:rsidRDefault="00386F06">
      <w:r>
        <w:t>HFWI passes the Baton to Worcester Federation at Homme House</w:t>
      </w:r>
      <w:r w:rsidR="00937A89">
        <w:t xml:space="preserve"> where the choir will sing and canapés and wine will be served</w:t>
      </w:r>
      <w:r>
        <w:t>.</w:t>
      </w:r>
    </w:p>
    <w:p w:rsidR="004732C1" w:rsidRDefault="004732C1"/>
    <w:p w:rsidR="00EA5817" w:rsidRDefault="00EA5817"/>
    <w:p w:rsidR="00EA5817" w:rsidRDefault="00EA5817"/>
    <w:p w:rsidR="00EA5817" w:rsidRDefault="00EA5817"/>
    <w:p w:rsidR="00EA5817" w:rsidRDefault="00EA5817"/>
    <w:p w:rsidR="00EA5817" w:rsidRDefault="00EA5817"/>
    <w:sectPr w:rsidR="00EA5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17"/>
    <w:rsid w:val="00056A49"/>
    <w:rsid w:val="00094645"/>
    <w:rsid w:val="00144D40"/>
    <w:rsid w:val="00195A6C"/>
    <w:rsid w:val="0025790D"/>
    <w:rsid w:val="002A5358"/>
    <w:rsid w:val="002D19F0"/>
    <w:rsid w:val="002E4CF6"/>
    <w:rsid w:val="00317BE2"/>
    <w:rsid w:val="003275A7"/>
    <w:rsid w:val="00377741"/>
    <w:rsid w:val="00381BE0"/>
    <w:rsid w:val="00386F06"/>
    <w:rsid w:val="003B4B15"/>
    <w:rsid w:val="004732C1"/>
    <w:rsid w:val="004C1C79"/>
    <w:rsid w:val="00516188"/>
    <w:rsid w:val="00542F67"/>
    <w:rsid w:val="005607E4"/>
    <w:rsid w:val="005B7A54"/>
    <w:rsid w:val="0062064E"/>
    <w:rsid w:val="00693BFE"/>
    <w:rsid w:val="00694F44"/>
    <w:rsid w:val="006D104B"/>
    <w:rsid w:val="006F46FC"/>
    <w:rsid w:val="007603DF"/>
    <w:rsid w:val="007910D9"/>
    <w:rsid w:val="007B2BB6"/>
    <w:rsid w:val="008978F6"/>
    <w:rsid w:val="008B1A3F"/>
    <w:rsid w:val="00910E65"/>
    <w:rsid w:val="00912110"/>
    <w:rsid w:val="00917AFC"/>
    <w:rsid w:val="00933B36"/>
    <w:rsid w:val="00937A89"/>
    <w:rsid w:val="0097230C"/>
    <w:rsid w:val="009A5F90"/>
    <w:rsid w:val="009A667F"/>
    <w:rsid w:val="009D1D79"/>
    <w:rsid w:val="009F4440"/>
    <w:rsid w:val="00A0187E"/>
    <w:rsid w:val="00A06BC8"/>
    <w:rsid w:val="00A5557F"/>
    <w:rsid w:val="00B1250B"/>
    <w:rsid w:val="00B626BA"/>
    <w:rsid w:val="00BC3196"/>
    <w:rsid w:val="00C41E42"/>
    <w:rsid w:val="00C5531C"/>
    <w:rsid w:val="00CA2707"/>
    <w:rsid w:val="00D162FB"/>
    <w:rsid w:val="00D17817"/>
    <w:rsid w:val="00D4314F"/>
    <w:rsid w:val="00DF122F"/>
    <w:rsid w:val="00DF4045"/>
    <w:rsid w:val="00EA1DE5"/>
    <w:rsid w:val="00EA5817"/>
    <w:rsid w:val="00F02689"/>
    <w:rsid w:val="00F24CE2"/>
    <w:rsid w:val="00F529EE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2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2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bissell</dc:creator>
  <cp:lastModifiedBy>alison</cp:lastModifiedBy>
  <cp:revision>2</cp:revision>
  <cp:lastPrinted>2014-07-22T08:53:00Z</cp:lastPrinted>
  <dcterms:created xsi:type="dcterms:W3CDTF">2014-08-28T19:46:00Z</dcterms:created>
  <dcterms:modified xsi:type="dcterms:W3CDTF">2014-08-28T19:46:00Z</dcterms:modified>
</cp:coreProperties>
</file>