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00A" w14:textId="77777777" w:rsidR="007022B0" w:rsidRPr="00427F79" w:rsidRDefault="00490ADE" w:rsidP="007E3104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427F79">
        <w:rPr>
          <w:rFonts w:ascii="Tahoma" w:hAnsi="Tahoma" w:cs="Tahoma"/>
          <w:b/>
          <w:sz w:val="24"/>
        </w:rPr>
        <w:t xml:space="preserve">The Green WI Challenge </w:t>
      </w:r>
      <w:r w:rsidR="00242499" w:rsidRPr="00427F79">
        <w:rPr>
          <w:rFonts w:ascii="Tahoma" w:hAnsi="Tahoma" w:cs="Tahoma"/>
          <w:b/>
          <w:sz w:val="24"/>
        </w:rPr>
        <w:t>– How it Works</w:t>
      </w:r>
    </w:p>
    <w:p w14:paraId="7C4F800B" w14:textId="6EFE166F" w:rsidR="00C164AD" w:rsidRDefault="00AC7CC1" w:rsidP="00C164AD">
      <w:pPr>
        <w:rPr>
          <w:rFonts w:ascii="Tahoma" w:hAnsi="Tahoma" w:cs="Tahoma"/>
          <w:sz w:val="24"/>
          <w:szCs w:val="24"/>
        </w:rPr>
      </w:pPr>
      <w:r w:rsidRPr="00427F79">
        <w:rPr>
          <w:rFonts w:ascii="Tahoma" w:hAnsi="Tahoma" w:cs="Tahoma"/>
          <w:sz w:val="24"/>
        </w:rPr>
        <w:t xml:space="preserve">No two WI’s are the same; there are small WI’s and bigger WI’s. </w:t>
      </w:r>
      <w:r w:rsidR="00C164AD">
        <w:rPr>
          <w:rFonts w:ascii="Tahoma" w:hAnsi="Tahoma" w:cs="Tahoma"/>
          <w:sz w:val="24"/>
        </w:rPr>
        <w:t xml:space="preserve">This is not a competition and your WI will not have to make a certain amount of points to qualify.  The purpose of this challenge is </w:t>
      </w:r>
      <w:r w:rsidR="00C164AD" w:rsidRPr="00033576">
        <w:rPr>
          <w:rFonts w:ascii="Tahoma" w:hAnsi="Tahoma" w:cs="Tahoma"/>
          <w:sz w:val="24"/>
          <w:szCs w:val="24"/>
        </w:rPr>
        <w:t>to improve the green and recycling habits of the members over the year of the challenge</w:t>
      </w:r>
      <w:r w:rsidR="00033576" w:rsidRPr="00033576">
        <w:rPr>
          <w:rFonts w:ascii="Tahoma" w:hAnsi="Tahoma" w:cs="Tahoma"/>
          <w:sz w:val="24"/>
          <w:szCs w:val="24"/>
        </w:rPr>
        <w:t>, although we hope that these improvements will form robust habits which will continue long after the challenge has been completed.</w:t>
      </w:r>
    </w:p>
    <w:p w14:paraId="24AF9750" w14:textId="7B7EC86D" w:rsidR="00DD3896" w:rsidRPr="00335F28" w:rsidRDefault="00DD3896" w:rsidP="00335F28">
      <w:pPr>
        <w:rPr>
          <w:rFonts w:ascii="Tahoma" w:hAnsi="Tahoma" w:cs="Tahoma"/>
          <w:b/>
          <w:sz w:val="24"/>
          <w:szCs w:val="24"/>
        </w:rPr>
      </w:pPr>
      <w:r w:rsidRPr="00335F28">
        <w:rPr>
          <w:rFonts w:ascii="Tahoma" w:hAnsi="Tahoma" w:cs="Tahoma"/>
          <w:b/>
          <w:sz w:val="24"/>
          <w:szCs w:val="24"/>
        </w:rPr>
        <w:t>Dates</w:t>
      </w:r>
    </w:p>
    <w:p w14:paraId="6DB6C93B" w14:textId="62F8B42F" w:rsidR="007B3004" w:rsidRDefault="00D95820" w:rsidP="00DF2997">
      <w:pPr>
        <w:pStyle w:val="ListParagraph"/>
        <w:numPr>
          <w:ilvl w:val="1"/>
          <w:numId w:val="3"/>
        </w:numPr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Starts</w:t>
      </w:r>
      <w:r w:rsidR="004D4354" w:rsidRPr="007B3004">
        <w:rPr>
          <w:rFonts w:ascii="Tahoma" w:hAnsi="Tahoma" w:cs="Tahoma"/>
          <w:sz w:val="24"/>
          <w:szCs w:val="24"/>
        </w:rPr>
        <w:t xml:space="preserve"> </w:t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CA6760">
        <w:rPr>
          <w:rFonts w:ascii="Tahoma" w:hAnsi="Tahoma" w:cs="Tahoma"/>
          <w:sz w:val="24"/>
          <w:szCs w:val="24"/>
        </w:rPr>
        <w:tab/>
      </w:r>
      <w:r w:rsidR="00DF2997">
        <w:rPr>
          <w:rFonts w:ascii="Tahoma" w:hAnsi="Tahoma" w:cs="Tahoma"/>
          <w:sz w:val="24"/>
          <w:szCs w:val="24"/>
        </w:rPr>
        <w:t xml:space="preserve">             </w:t>
      </w:r>
      <w:r w:rsidR="00ED406C">
        <w:rPr>
          <w:rFonts w:ascii="Tahoma" w:hAnsi="Tahoma" w:cs="Tahoma"/>
          <w:sz w:val="24"/>
          <w:szCs w:val="24"/>
        </w:rPr>
        <w:t>1</w:t>
      </w:r>
      <w:r w:rsidR="004D4354" w:rsidRPr="007B3004">
        <w:rPr>
          <w:rFonts w:ascii="Tahoma" w:hAnsi="Tahoma" w:cs="Tahoma"/>
          <w:sz w:val="24"/>
          <w:szCs w:val="24"/>
        </w:rPr>
        <w:t xml:space="preserve"> January 2019 </w:t>
      </w:r>
    </w:p>
    <w:p w14:paraId="02F2EFBB" w14:textId="298C0619" w:rsidR="00D95820" w:rsidRDefault="007B3004" w:rsidP="00DF2997">
      <w:pPr>
        <w:pStyle w:val="ListParagraph"/>
        <w:numPr>
          <w:ilvl w:val="1"/>
          <w:numId w:val="3"/>
        </w:numPr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4D4354" w:rsidRPr="007B3004">
        <w:rPr>
          <w:rFonts w:ascii="Tahoma" w:hAnsi="Tahoma" w:cs="Tahoma"/>
          <w:sz w:val="24"/>
          <w:szCs w:val="24"/>
        </w:rPr>
        <w:t>nd</w:t>
      </w:r>
      <w:r w:rsidR="00D95820">
        <w:rPr>
          <w:rFonts w:ascii="Tahoma" w:hAnsi="Tahoma" w:cs="Tahoma"/>
          <w:sz w:val="24"/>
          <w:szCs w:val="24"/>
        </w:rPr>
        <w:t xml:space="preserve">s </w:t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110515">
        <w:rPr>
          <w:rFonts w:ascii="Tahoma" w:hAnsi="Tahoma" w:cs="Tahoma"/>
          <w:sz w:val="24"/>
          <w:szCs w:val="24"/>
        </w:rPr>
        <w:tab/>
      </w:r>
      <w:r w:rsidR="00CA6760">
        <w:rPr>
          <w:rFonts w:ascii="Tahoma" w:hAnsi="Tahoma" w:cs="Tahoma"/>
          <w:sz w:val="24"/>
          <w:szCs w:val="24"/>
        </w:rPr>
        <w:tab/>
      </w:r>
      <w:r w:rsidR="00CA6760">
        <w:rPr>
          <w:rFonts w:ascii="Tahoma" w:hAnsi="Tahoma" w:cs="Tahoma"/>
          <w:sz w:val="24"/>
          <w:szCs w:val="24"/>
        </w:rPr>
        <w:tab/>
      </w:r>
      <w:r w:rsidR="00CA6760">
        <w:rPr>
          <w:rFonts w:ascii="Tahoma" w:hAnsi="Tahoma" w:cs="Tahoma"/>
          <w:sz w:val="24"/>
          <w:szCs w:val="24"/>
        </w:rPr>
        <w:tab/>
        <w:t xml:space="preserve"> </w:t>
      </w:r>
      <w:r w:rsidR="00DF2997">
        <w:rPr>
          <w:rFonts w:ascii="Tahoma" w:hAnsi="Tahoma" w:cs="Tahoma"/>
          <w:sz w:val="24"/>
          <w:szCs w:val="24"/>
        </w:rPr>
        <w:t xml:space="preserve"> </w:t>
      </w:r>
      <w:r w:rsidR="004D4354" w:rsidRPr="007B3004">
        <w:rPr>
          <w:rFonts w:ascii="Tahoma" w:hAnsi="Tahoma" w:cs="Tahoma"/>
          <w:sz w:val="24"/>
          <w:szCs w:val="24"/>
        </w:rPr>
        <w:t>31 December</w:t>
      </w:r>
      <w:r w:rsidR="00D360E3" w:rsidRPr="007B3004">
        <w:rPr>
          <w:rFonts w:ascii="Tahoma" w:hAnsi="Tahoma" w:cs="Tahoma"/>
          <w:sz w:val="24"/>
          <w:szCs w:val="24"/>
        </w:rPr>
        <w:t xml:space="preserve"> 2019</w:t>
      </w:r>
      <w:r w:rsidR="00C46827" w:rsidRPr="007B3004">
        <w:rPr>
          <w:rFonts w:ascii="Tahoma" w:hAnsi="Tahoma" w:cs="Tahoma"/>
          <w:sz w:val="24"/>
          <w:szCs w:val="24"/>
        </w:rPr>
        <w:t xml:space="preserve">.  </w:t>
      </w:r>
    </w:p>
    <w:p w14:paraId="7C4F800D" w14:textId="0E6EA89F" w:rsidR="00C164AD" w:rsidRPr="008B1EF6" w:rsidRDefault="002B0A96" w:rsidP="00DF2997">
      <w:pPr>
        <w:pStyle w:val="ListParagraph"/>
        <w:numPr>
          <w:ilvl w:val="1"/>
          <w:numId w:val="3"/>
        </w:numPr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Forward</w:t>
      </w:r>
      <w:r w:rsidR="00C46827" w:rsidRPr="007B300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end of year</w:t>
      </w:r>
      <w:r w:rsidR="00110515">
        <w:rPr>
          <w:rFonts w:ascii="Tahoma" w:hAnsi="Tahoma" w:cs="Tahoma"/>
          <w:sz w:val="24"/>
          <w:szCs w:val="24"/>
        </w:rPr>
        <w:t xml:space="preserve"> results</w:t>
      </w:r>
      <w:r w:rsidR="00C46827" w:rsidRPr="007B3004">
        <w:rPr>
          <w:rFonts w:ascii="Tahoma" w:hAnsi="Tahoma" w:cs="Tahoma"/>
          <w:sz w:val="24"/>
          <w:szCs w:val="24"/>
        </w:rPr>
        <w:t xml:space="preserve"> </w:t>
      </w:r>
      <w:r w:rsidR="00110515">
        <w:rPr>
          <w:rFonts w:ascii="Tahoma" w:hAnsi="Tahoma" w:cs="Tahoma"/>
          <w:sz w:val="24"/>
          <w:szCs w:val="24"/>
        </w:rPr>
        <w:t xml:space="preserve">to </w:t>
      </w:r>
      <w:r w:rsidR="00C46827" w:rsidRPr="007B3004">
        <w:rPr>
          <w:rFonts w:ascii="Tahoma" w:hAnsi="Tahoma" w:cs="Tahoma"/>
          <w:sz w:val="24"/>
          <w:szCs w:val="24"/>
        </w:rPr>
        <w:t xml:space="preserve">WI House, Mortimer by 18 January 2020.  </w:t>
      </w:r>
    </w:p>
    <w:p w14:paraId="47450233" w14:textId="77777777" w:rsidR="00335F28" w:rsidRPr="00335F28" w:rsidRDefault="00335F28" w:rsidP="00C164AD">
      <w:pPr>
        <w:rPr>
          <w:rFonts w:ascii="Tahoma" w:hAnsi="Tahoma" w:cs="Tahoma"/>
          <w:b/>
          <w:sz w:val="24"/>
        </w:rPr>
      </w:pPr>
      <w:r w:rsidRPr="00335F28">
        <w:rPr>
          <w:rFonts w:ascii="Tahoma" w:hAnsi="Tahoma" w:cs="Tahoma"/>
          <w:b/>
          <w:sz w:val="24"/>
        </w:rPr>
        <w:t>Green Leader</w:t>
      </w:r>
    </w:p>
    <w:p w14:paraId="7C4F800E" w14:textId="2FB4D67C" w:rsidR="00490ADE" w:rsidRDefault="00B2775F" w:rsidP="00C164AD">
      <w:pPr>
        <w:rPr>
          <w:rFonts w:ascii="Tahoma" w:hAnsi="Tahoma" w:cs="Tahoma"/>
          <w:sz w:val="24"/>
        </w:rPr>
      </w:pPr>
      <w:r w:rsidRPr="00427F79">
        <w:rPr>
          <w:rFonts w:ascii="Tahoma" w:hAnsi="Tahoma" w:cs="Tahoma"/>
          <w:sz w:val="24"/>
        </w:rPr>
        <w:t>Green Leader</w:t>
      </w:r>
      <w:r w:rsidR="00FF562D">
        <w:rPr>
          <w:rFonts w:ascii="Tahoma" w:hAnsi="Tahoma" w:cs="Tahoma"/>
          <w:sz w:val="24"/>
        </w:rPr>
        <w:t xml:space="preserve"> appointed</w:t>
      </w:r>
      <w:r w:rsidR="00DD59BA">
        <w:rPr>
          <w:rFonts w:ascii="Tahoma" w:hAnsi="Tahoma" w:cs="Tahoma"/>
          <w:sz w:val="24"/>
        </w:rPr>
        <w:t xml:space="preserve"> by your WI to take responsibility for recording the </w:t>
      </w:r>
      <w:r w:rsidR="00E552E7">
        <w:rPr>
          <w:rFonts w:ascii="Tahoma" w:hAnsi="Tahoma" w:cs="Tahoma"/>
          <w:sz w:val="24"/>
        </w:rPr>
        <w:t>results</w:t>
      </w:r>
      <w:r w:rsidR="00DD59BA">
        <w:rPr>
          <w:rFonts w:ascii="Tahoma" w:hAnsi="Tahoma" w:cs="Tahoma"/>
          <w:sz w:val="24"/>
        </w:rPr>
        <w:t xml:space="preserve"> of monthly challenges</w:t>
      </w:r>
      <w:r w:rsidR="0072781E">
        <w:rPr>
          <w:rFonts w:ascii="Tahoma" w:hAnsi="Tahoma" w:cs="Tahoma"/>
          <w:sz w:val="24"/>
        </w:rPr>
        <w:t xml:space="preserve">. She will also </w:t>
      </w:r>
      <w:r w:rsidR="009C4E95">
        <w:rPr>
          <w:rFonts w:ascii="Tahoma" w:hAnsi="Tahoma" w:cs="Tahoma"/>
          <w:sz w:val="24"/>
        </w:rPr>
        <w:t>encourage all the members to join the challenge</w:t>
      </w:r>
      <w:r w:rsidR="00E552E7">
        <w:rPr>
          <w:rFonts w:ascii="Tahoma" w:hAnsi="Tahoma" w:cs="Tahoma"/>
          <w:sz w:val="24"/>
        </w:rPr>
        <w:t xml:space="preserve"> aiming</w:t>
      </w:r>
      <w:r w:rsidR="00F27B25">
        <w:rPr>
          <w:rFonts w:ascii="Tahoma" w:hAnsi="Tahoma" w:cs="Tahoma"/>
          <w:sz w:val="24"/>
        </w:rPr>
        <w:t xml:space="preserve"> to have 100%</w:t>
      </w:r>
      <w:r w:rsidR="00893E34">
        <w:rPr>
          <w:rFonts w:ascii="Tahoma" w:hAnsi="Tahoma" w:cs="Tahoma"/>
          <w:sz w:val="24"/>
        </w:rPr>
        <w:t xml:space="preserve"> </w:t>
      </w:r>
      <w:r w:rsidR="00F27B25">
        <w:rPr>
          <w:rFonts w:ascii="Tahoma" w:hAnsi="Tahoma" w:cs="Tahoma"/>
          <w:sz w:val="24"/>
        </w:rPr>
        <w:t>members</w:t>
      </w:r>
      <w:r w:rsidR="00893E34">
        <w:rPr>
          <w:rFonts w:ascii="Tahoma" w:hAnsi="Tahoma" w:cs="Tahoma"/>
          <w:sz w:val="24"/>
        </w:rPr>
        <w:t>hip</w:t>
      </w:r>
      <w:r w:rsidR="00F27B25">
        <w:rPr>
          <w:rFonts w:ascii="Tahoma" w:hAnsi="Tahoma" w:cs="Tahoma"/>
          <w:sz w:val="24"/>
        </w:rPr>
        <w:t xml:space="preserve"> involved</w:t>
      </w:r>
      <w:r w:rsidR="00893E34">
        <w:rPr>
          <w:rFonts w:ascii="Tahoma" w:hAnsi="Tahoma" w:cs="Tahoma"/>
          <w:sz w:val="24"/>
        </w:rPr>
        <w:t>.</w:t>
      </w:r>
    </w:p>
    <w:p w14:paraId="47952997" w14:textId="3A9B347A" w:rsidR="00197D35" w:rsidRPr="00197D35" w:rsidRDefault="00197D35" w:rsidP="00C164AD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b/>
          <w:sz w:val="24"/>
        </w:rPr>
        <w:t xml:space="preserve">Challenges </w:t>
      </w:r>
      <w:r>
        <w:rPr>
          <w:rFonts w:ascii="Tahoma" w:hAnsi="Tahoma" w:cs="Tahoma"/>
          <w:sz w:val="24"/>
        </w:rPr>
        <w:t xml:space="preserve"> -</w:t>
      </w:r>
      <w:proofErr w:type="gramEnd"/>
      <w:r>
        <w:rPr>
          <w:rFonts w:ascii="Tahoma" w:hAnsi="Tahoma" w:cs="Tahoma"/>
          <w:sz w:val="24"/>
        </w:rPr>
        <w:t xml:space="preserve"> see list</w:t>
      </w:r>
    </w:p>
    <w:p w14:paraId="7C4F800F" w14:textId="4F899918" w:rsidR="00624347" w:rsidRDefault="00490ADE" w:rsidP="00624347">
      <w:pPr>
        <w:rPr>
          <w:rFonts w:ascii="Tahoma" w:hAnsi="Tahoma" w:cs="Tahoma"/>
          <w:sz w:val="24"/>
        </w:rPr>
      </w:pPr>
      <w:r w:rsidRPr="00033576">
        <w:rPr>
          <w:rFonts w:ascii="Tahoma" w:hAnsi="Tahoma" w:cs="Tahoma"/>
          <w:sz w:val="24"/>
        </w:rPr>
        <w:t>Ea</w:t>
      </w:r>
      <w:r w:rsidR="00033576" w:rsidRPr="00033576">
        <w:rPr>
          <w:rFonts w:ascii="Tahoma" w:hAnsi="Tahoma" w:cs="Tahoma"/>
          <w:sz w:val="24"/>
        </w:rPr>
        <w:t>ch member who completes a</w:t>
      </w:r>
      <w:r w:rsidRPr="00033576">
        <w:rPr>
          <w:rFonts w:ascii="Tahoma" w:hAnsi="Tahoma" w:cs="Tahoma"/>
          <w:sz w:val="24"/>
        </w:rPr>
        <w:t xml:space="preserve"> challenge (you</w:t>
      </w:r>
      <w:r w:rsidR="00F82F08">
        <w:rPr>
          <w:rFonts w:ascii="Tahoma" w:hAnsi="Tahoma" w:cs="Tahoma"/>
          <w:sz w:val="24"/>
        </w:rPr>
        <w:t>r members</w:t>
      </w:r>
      <w:r w:rsidRPr="00033576">
        <w:rPr>
          <w:rFonts w:ascii="Tahoma" w:hAnsi="Tahoma" w:cs="Tahoma"/>
          <w:sz w:val="24"/>
        </w:rPr>
        <w:t xml:space="preserve"> may choose</w:t>
      </w:r>
      <w:r w:rsidR="00033576" w:rsidRPr="00033576">
        <w:rPr>
          <w:rFonts w:ascii="Tahoma" w:hAnsi="Tahoma" w:cs="Tahoma"/>
          <w:sz w:val="24"/>
        </w:rPr>
        <w:t xml:space="preserve"> as many </w:t>
      </w:r>
      <w:r w:rsidR="00F82F08">
        <w:rPr>
          <w:rFonts w:ascii="Tahoma" w:hAnsi="Tahoma" w:cs="Tahoma"/>
          <w:sz w:val="24"/>
        </w:rPr>
        <w:t>challenges per month as they</w:t>
      </w:r>
      <w:r w:rsidR="00033576" w:rsidRPr="00033576">
        <w:rPr>
          <w:rFonts w:ascii="Tahoma" w:hAnsi="Tahoma" w:cs="Tahoma"/>
          <w:sz w:val="24"/>
        </w:rPr>
        <w:t xml:space="preserve"> wish</w:t>
      </w:r>
      <w:r w:rsidRPr="00033576">
        <w:rPr>
          <w:rFonts w:ascii="Tahoma" w:hAnsi="Tahoma" w:cs="Tahoma"/>
          <w:sz w:val="24"/>
        </w:rPr>
        <w:t xml:space="preserve">) </w:t>
      </w:r>
      <w:r w:rsidR="00A85E7D" w:rsidRPr="00033576">
        <w:rPr>
          <w:rFonts w:ascii="Tahoma" w:hAnsi="Tahoma" w:cs="Tahoma"/>
          <w:sz w:val="24"/>
        </w:rPr>
        <w:t>is awarded</w:t>
      </w:r>
      <w:r w:rsidR="00033576" w:rsidRPr="00033576">
        <w:rPr>
          <w:rFonts w:ascii="Tahoma" w:hAnsi="Tahoma" w:cs="Tahoma"/>
          <w:sz w:val="24"/>
        </w:rPr>
        <w:t xml:space="preserve"> a point for each challenge. </w:t>
      </w:r>
      <w:r w:rsidR="004D4354">
        <w:rPr>
          <w:rFonts w:ascii="Tahoma" w:hAnsi="Tahoma" w:cs="Tahoma"/>
          <w:sz w:val="24"/>
        </w:rPr>
        <w:t>The total at the end of the year will show how your member has improved as an individual and a grand total will show how your group has improved as a whole.</w:t>
      </w:r>
    </w:p>
    <w:p w14:paraId="6CC30130" w14:textId="5FA978FC" w:rsidR="00BE638C" w:rsidRPr="00BE638C" w:rsidRDefault="00BE638C" w:rsidP="00624347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Green WI Certificate</w:t>
      </w:r>
    </w:p>
    <w:p w14:paraId="7C4F8010" w14:textId="55CFA52C" w:rsidR="00053760" w:rsidRDefault="00053760" w:rsidP="00C46827">
      <w:pPr>
        <w:rPr>
          <w:rFonts w:ascii="Tahoma" w:hAnsi="Tahoma" w:cs="Tahoma"/>
          <w:sz w:val="24"/>
        </w:rPr>
      </w:pPr>
      <w:r w:rsidRPr="00C46827">
        <w:rPr>
          <w:rFonts w:ascii="Tahoma" w:hAnsi="Tahoma" w:cs="Tahoma"/>
          <w:sz w:val="24"/>
        </w:rPr>
        <w:t xml:space="preserve">Once </w:t>
      </w:r>
      <w:r w:rsidR="0022572D">
        <w:rPr>
          <w:rFonts w:ascii="Tahoma" w:hAnsi="Tahoma" w:cs="Tahoma"/>
          <w:sz w:val="24"/>
        </w:rPr>
        <w:t>the</w:t>
      </w:r>
      <w:r w:rsidRPr="00C46827">
        <w:rPr>
          <w:rFonts w:ascii="Tahoma" w:hAnsi="Tahoma" w:cs="Tahoma"/>
          <w:sz w:val="24"/>
        </w:rPr>
        <w:t xml:space="preserve"> completed Challenge Form has been verified, your WI will be awarded </w:t>
      </w:r>
      <w:r w:rsidR="0022572D">
        <w:rPr>
          <w:rFonts w:ascii="Tahoma" w:hAnsi="Tahoma" w:cs="Tahoma"/>
          <w:sz w:val="24"/>
        </w:rPr>
        <w:t>a</w:t>
      </w:r>
      <w:r w:rsidRPr="00C46827">
        <w:rPr>
          <w:rFonts w:ascii="Tahoma" w:hAnsi="Tahoma" w:cs="Tahoma"/>
          <w:sz w:val="24"/>
        </w:rPr>
        <w:t xml:space="preserve"> “GREEN WI” cert</w:t>
      </w:r>
      <w:r w:rsidR="00C46827" w:rsidRPr="00C46827">
        <w:rPr>
          <w:rFonts w:ascii="Tahoma" w:hAnsi="Tahoma" w:cs="Tahoma"/>
          <w:sz w:val="24"/>
        </w:rPr>
        <w:t>ificate by County</w:t>
      </w:r>
      <w:r w:rsidRPr="00C46827">
        <w:rPr>
          <w:rFonts w:ascii="Tahoma" w:hAnsi="Tahoma" w:cs="Tahoma"/>
          <w:sz w:val="24"/>
        </w:rPr>
        <w:t>.</w:t>
      </w:r>
      <w:r w:rsidR="00F82F08">
        <w:rPr>
          <w:rFonts w:ascii="Tahoma" w:hAnsi="Tahoma" w:cs="Tahoma"/>
          <w:sz w:val="24"/>
        </w:rPr>
        <w:t xml:space="preserve"> Enclosed is a hard copy of the challenge; however</w:t>
      </w:r>
      <w:r w:rsidR="005C2917">
        <w:rPr>
          <w:rFonts w:ascii="Tahoma" w:hAnsi="Tahoma" w:cs="Tahoma"/>
          <w:sz w:val="24"/>
        </w:rPr>
        <w:t>,</w:t>
      </w:r>
      <w:r w:rsidR="00F82F08">
        <w:rPr>
          <w:rFonts w:ascii="Tahoma" w:hAnsi="Tahoma" w:cs="Tahoma"/>
          <w:sz w:val="24"/>
        </w:rPr>
        <w:t xml:space="preserve"> if you choose to monitor this electronically you can download the charts and lists from the Berkshire WI website.</w:t>
      </w:r>
    </w:p>
    <w:p w14:paraId="4B2E941B" w14:textId="0CF7B445" w:rsidR="00E96526" w:rsidRPr="00485D15" w:rsidRDefault="00485D15" w:rsidP="00C4682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Instructions for Green Leader</w:t>
      </w:r>
    </w:p>
    <w:p w14:paraId="7C4F8011" w14:textId="2165C9E9" w:rsidR="00F82F08" w:rsidRDefault="00485D15" w:rsidP="00F82F0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After election the</w:t>
      </w:r>
      <w:r w:rsidR="00F82F08">
        <w:rPr>
          <w:rFonts w:ascii="Tahoma" w:hAnsi="Tahoma" w:cs="Tahoma"/>
          <w:sz w:val="24"/>
        </w:rPr>
        <w:t xml:space="preserve"> Green Leader </w:t>
      </w:r>
      <w:r w:rsidR="003047B1">
        <w:rPr>
          <w:rFonts w:ascii="Tahoma" w:hAnsi="Tahoma" w:cs="Tahoma"/>
          <w:sz w:val="24"/>
        </w:rPr>
        <w:t xml:space="preserve">will </w:t>
      </w:r>
      <w:r w:rsidR="00F82F08">
        <w:rPr>
          <w:rFonts w:ascii="Tahoma" w:hAnsi="Tahoma" w:cs="Tahoma"/>
          <w:sz w:val="24"/>
        </w:rPr>
        <w:t>oversee the challenge for the whole year</w:t>
      </w:r>
      <w:r w:rsidR="001425CD">
        <w:rPr>
          <w:rFonts w:ascii="Tahoma" w:hAnsi="Tahoma" w:cs="Tahoma"/>
          <w:sz w:val="24"/>
        </w:rPr>
        <w:t xml:space="preserve">. </w:t>
      </w:r>
      <w:r w:rsidR="00C62591">
        <w:rPr>
          <w:rFonts w:ascii="Tahoma" w:hAnsi="Tahoma" w:cs="Tahoma"/>
          <w:sz w:val="24"/>
        </w:rPr>
        <w:t xml:space="preserve">She </w:t>
      </w:r>
      <w:r w:rsidR="001425CD">
        <w:rPr>
          <w:rFonts w:ascii="Tahoma" w:hAnsi="Tahoma" w:cs="Tahoma"/>
          <w:sz w:val="24"/>
        </w:rPr>
        <w:t xml:space="preserve">may wish to </w:t>
      </w:r>
      <w:r w:rsidR="000E2EBB">
        <w:rPr>
          <w:rFonts w:ascii="Tahoma" w:hAnsi="Tahoma" w:cs="Tahoma"/>
          <w:sz w:val="24"/>
        </w:rPr>
        <w:t xml:space="preserve">enlist </w:t>
      </w:r>
      <w:r w:rsidR="00C62591">
        <w:rPr>
          <w:rFonts w:ascii="Tahoma" w:hAnsi="Tahoma" w:cs="Tahoma"/>
          <w:sz w:val="24"/>
        </w:rPr>
        <w:t>A</w:t>
      </w:r>
      <w:r w:rsidR="00AB199B">
        <w:rPr>
          <w:rFonts w:ascii="Tahoma" w:hAnsi="Tahoma" w:cs="Tahoma"/>
          <w:sz w:val="24"/>
        </w:rPr>
        <w:t xml:space="preserve"> GREEN</w:t>
      </w:r>
      <w:r w:rsidR="00C62591">
        <w:rPr>
          <w:rFonts w:ascii="Tahoma" w:hAnsi="Tahoma" w:cs="Tahoma"/>
          <w:sz w:val="24"/>
        </w:rPr>
        <w:t xml:space="preserve"> TEAM</w:t>
      </w:r>
      <w:r w:rsidR="000E2EBB">
        <w:rPr>
          <w:rFonts w:ascii="Tahoma" w:hAnsi="Tahoma" w:cs="Tahoma"/>
          <w:sz w:val="24"/>
        </w:rPr>
        <w:t xml:space="preserve"> to supervise the challenge</w:t>
      </w:r>
      <w:r w:rsidR="00514184">
        <w:rPr>
          <w:rFonts w:ascii="Tahoma" w:hAnsi="Tahoma" w:cs="Tahoma"/>
          <w:sz w:val="24"/>
        </w:rPr>
        <w:t xml:space="preserve"> and monitor </w:t>
      </w:r>
      <w:r w:rsidR="00FD63E7">
        <w:rPr>
          <w:rFonts w:ascii="Tahoma" w:hAnsi="Tahoma" w:cs="Tahoma"/>
          <w:sz w:val="24"/>
        </w:rPr>
        <w:t>t</w:t>
      </w:r>
      <w:r w:rsidR="00514184">
        <w:rPr>
          <w:rFonts w:ascii="Tahoma" w:hAnsi="Tahoma" w:cs="Tahoma"/>
          <w:sz w:val="24"/>
        </w:rPr>
        <w:t>he</w:t>
      </w:r>
      <w:r w:rsidR="00FD63E7">
        <w:rPr>
          <w:rFonts w:ascii="Tahoma" w:hAnsi="Tahoma" w:cs="Tahoma"/>
          <w:sz w:val="24"/>
        </w:rPr>
        <w:t xml:space="preserve"> members’ progress.</w:t>
      </w:r>
    </w:p>
    <w:p w14:paraId="7C4F8012" w14:textId="15CC0624" w:rsidR="00562B23" w:rsidRDefault="008524D3" w:rsidP="00562B2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Display</w:t>
      </w:r>
      <w:r w:rsidR="001447E6">
        <w:rPr>
          <w:rFonts w:ascii="Tahoma" w:hAnsi="Tahoma" w:cs="Tahoma"/>
          <w:sz w:val="24"/>
        </w:rPr>
        <w:t xml:space="preserve"> the</w:t>
      </w:r>
      <w:r w:rsidR="00F82F08" w:rsidRPr="00F82F08">
        <w:rPr>
          <w:rFonts w:ascii="Tahoma" w:hAnsi="Tahoma" w:cs="Tahoma"/>
          <w:sz w:val="24"/>
        </w:rPr>
        <w:t xml:space="preserve"> list of </w:t>
      </w:r>
      <w:r w:rsidR="00F82F08" w:rsidRPr="00066AB6">
        <w:rPr>
          <w:rFonts w:ascii="Tahoma" w:hAnsi="Tahoma" w:cs="Tahoma"/>
          <w:b/>
          <w:sz w:val="24"/>
        </w:rPr>
        <w:t>Choices of Challenges</w:t>
      </w:r>
      <w:r w:rsidR="00F82F08" w:rsidRPr="00F82F0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so that they can</w:t>
      </w:r>
      <w:r w:rsidR="00F82F08" w:rsidRPr="00F82F08">
        <w:rPr>
          <w:rFonts w:ascii="Tahoma" w:hAnsi="Tahoma" w:cs="Tahoma"/>
          <w:sz w:val="24"/>
        </w:rPr>
        <w:t xml:space="preserve"> be clearly seen by all </w:t>
      </w:r>
      <w:r w:rsidR="005C2872">
        <w:rPr>
          <w:rFonts w:ascii="Tahoma" w:hAnsi="Tahoma" w:cs="Tahoma"/>
          <w:sz w:val="24"/>
        </w:rPr>
        <w:t>the</w:t>
      </w:r>
      <w:r w:rsidR="00F82F08" w:rsidRPr="00F82F08">
        <w:rPr>
          <w:rFonts w:ascii="Tahoma" w:hAnsi="Tahoma" w:cs="Tahoma"/>
          <w:sz w:val="24"/>
        </w:rPr>
        <w:t xml:space="preserve"> members</w:t>
      </w:r>
      <w:r w:rsidR="00FE3CAE">
        <w:rPr>
          <w:rFonts w:ascii="Tahoma" w:hAnsi="Tahoma" w:cs="Tahoma"/>
          <w:sz w:val="24"/>
        </w:rPr>
        <w:t xml:space="preserve"> and</w:t>
      </w:r>
      <w:r w:rsidR="00CE59A3">
        <w:rPr>
          <w:rFonts w:ascii="Tahoma" w:hAnsi="Tahoma" w:cs="Tahoma"/>
          <w:sz w:val="24"/>
        </w:rPr>
        <w:t xml:space="preserve"> hopefully</w:t>
      </w:r>
      <w:r w:rsidR="00FE3CAE">
        <w:rPr>
          <w:rFonts w:ascii="Tahoma" w:hAnsi="Tahoma" w:cs="Tahoma"/>
          <w:sz w:val="24"/>
        </w:rPr>
        <w:t xml:space="preserve"> remain on view throughout the year</w:t>
      </w:r>
      <w:r w:rsidR="00095931">
        <w:rPr>
          <w:rFonts w:ascii="Tahoma" w:hAnsi="Tahoma" w:cs="Tahoma"/>
          <w:sz w:val="24"/>
        </w:rPr>
        <w:t>.</w:t>
      </w:r>
      <w:r w:rsidR="005C2917">
        <w:rPr>
          <w:rFonts w:ascii="Tahoma" w:hAnsi="Tahoma" w:cs="Tahoma"/>
          <w:sz w:val="24"/>
        </w:rPr>
        <w:t xml:space="preserve"> </w:t>
      </w:r>
      <w:r w:rsidR="00051F45">
        <w:rPr>
          <w:rFonts w:ascii="Tahoma" w:hAnsi="Tahoma" w:cs="Tahoma"/>
          <w:sz w:val="24"/>
        </w:rPr>
        <w:t>Alternatively</w:t>
      </w:r>
      <w:r w:rsidR="005C2917">
        <w:rPr>
          <w:rFonts w:ascii="Tahoma" w:hAnsi="Tahoma" w:cs="Tahoma"/>
          <w:sz w:val="24"/>
        </w:rPr>
        <w:t>,</w:t>
      </w:r>
      <w:r w:rsidR="00051F45">
        <w:rPr>
          <w:rFonts w:ascii="Tahoma" w:hAnsi="Tahoma" w:cs="Tahoma"/>
          <w:sz w:val="24"/>
        </w:rPr>
        <w:t xml:space="preserve"> </w:t>
      </w:r>
      <w:r w:rsidR="005C2872">
        <w:rPr>
          <w:rFonts w:ascii="Tahoma" w:hAnsi="Tahoma" w:cs="Tahoma"/>
          <w:sz w:val="24"/>
        </w:rPr>
        <w:t>she</w:t>
      </w:r>
      <w:r w:rsidR="00051F45">
        <w:rPr>
          <w:rFonts w:ascii="Tahoma" w:hAnsi="Tahoma" w:cs="Tahoma"/>
          <w:sz w:val="24"/>
        </w:rPr>
        <w:t xml:space="preserve"> may wish to</w:t>
      </w:r>
      <w:r w:rsidR="00CE59A3">
        <w:rPr>
          <w:rFonts w:ascii="Tahoma" w:hAnsi="Tahoma" w:cs="Tahoma"/>
          <w:sz w:val="24"/>
        </w:rPr>
        <w:t xml:space="preserve"> email or</w:t>
      </w:r>
      <w:r w:rsidR="00051F45">
        <w:rPr>
          <w:rFonts w:ascii="Tahoma" w:hAnsi="Tahoma" w:cs="Tahoma"/>
          <w:sz w:val="24"/>
        </w:rPr>
        <w:t xml:space="preserve"> photocopy the list</w:t>
      </w:r>
      <w:r w:rsidR="005C2917">
        <w:rPr>
          <w:rFonts w:ascii="Tahoma" w:hAnsi="Tahoma" w:cs="Tahoma"/>
          <w:sz w:val="24"/>
        </w:rPr>
        <w:t xml:space="preserve"> of challenges </w:t>
      </w:r>
      <w:r w:rsidR="00542E96">
        <w:rPr>
          <w:rFonts w:ascii="Tahoma" w:hAnsi="Tahoma" w:cs="Tahoma"/>
          <w:sz w:val="24"/>
        </w:rPr>
        <w:t>to</w:t>
      </w:r>
      <w:r w:rsidR="005C2917">
        <w:rPr>
          <w:rFonts w:ascii="Tahoma" w:hAnsi="Tahoma" w:cs="Tahoma"/>
          <w:sz w:val="24"/>
        </w:rPr>
        <w:t xml:space="preserve"> give </w:t>
      </w:r>
      <w:r w:rsidR="001F7101">
        <w:rPr>
          <w:rFonts w:ascii="Tahoma" w:hAnsi="Tahoma" w:cs="Tahoma"/>
          <w:sz w:val="24"/>
        </w:rPr>
        <w:t>a copy</w:t>
      </w:r>
      <w:r w:rsidR="005C2917">
        <w:rPr>
          <w:rFonts w:ascii="Tahoma" w:hAnsi="Tahoma" w:cs="Tahoma"/>
          <w:sz w:val="24"/>
        </w:rPr>
        <w:t xml:space="preserve"> to each of </w:t>
      </w:r>
      <w:r w:rsidR="00567B7A">
        <w:rPr>
          <w:rFonts w:ascii="Tahoma" w:hAnsi="Tahoma" w:cs="Tahoma"/>
          <w:sz w:val="24"/>
        </w:rPr>
        <w:t>the</w:t>
      </w:r>
      <w:r w:rsidR="005C2917">
        <w:rPr>
          <w:rFonts w:ascii="Tahoma" w:hAnsi="Tahoma" w:cs="Tahoma"/>
          <w:sz w:val="24"/>
        </w:rPr>
        <w:t xml:space="preserve"> members to keep as a guide.</w:t>
      </w:r>
    </w:p>
    <w:p w14:paraId="0A26B47C" w14:textId="4213C855" w:rsidR="007774DB" w:rsidRDefault="00DB78B7" w:rsidP="00A65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A74A0B">
        <w:rPr>
          <w:rFonts w:ascii="Tahoma" w:hAnsi="Tahoma" w:cs="Tahoma"/>
          <w:b/>
          <w:sz w:val="24"/>
        </w:rPr>
        <w:t xml:space="preserve">Record of </w:t>
      </w:r>
      <w:r w:rsidR="00A74A0B" w:rsidRPr="00A74A0B">
        <w:rPr>
          <w:rFonts w:ascii="Tahoma" w:hAnsi="Tahoma" w:cs="Tahoma"/>
          <w:b/>
          <w:sz w:val="24"/>
        </w:rPr>
        <w:t>Achievements</w:t>
      </w:r>
      <w:r>
        <w:rPr>
          <w:rFonts w:ascii="Tahoma" w:hAnsi="Tahoma" w:cs="Tahoma"/>
          <w:sz w:val="24"/>
        </w:rPr>
        <w:t xml:space="preserve"> </w:t>
      </w:r>
      <w:r w:rsidRPr="00A56977">
        <w:rPr>
          <w:rFonts w:ascii="Tahoma" w:hAnsi="Tahoma" w:cs="Tahoma"/>
          <w:b/>
          <w:sz w:val="24"/>
        </w:rPr>
        <w:t>Chart</w:t>
      </w:r>
      <w:r w:rsidR="00A74A0B">
        <w:rPr>
          <w:rFonts w:ascii="Tahoma" w:hAnsi="Tahoma" w:cs="Tahoma"/>
          <w:sz w:val="24"/>
        </w:rPr>
        <w:t xml:space="preserve"> that will be </w:t>
      </w:r>
      <w:r w:rsidR="00346AA9">
        <w:rPr>
          <w:rFonts w:ascii="Tahoma" w:hAnsi="Tahoma" w:cs="Tahoma"/>
          <w:sz w:val="24"/>
        </w:rPr>
        <w:t>returned to WI House</w:t>
      </w:r>
      <w:r w:rsidR="00A74A0B">
        <w:rPr>
          <w:rFonts w:ascii="Tahoma" w:hAnsi="Tahoma" w:cs="Tahoma"/>
          <w:sz w:val="24"/>
        </w:rPr>
        <w:t xml:space="preserve"> in the end of the </w:t>
      </w:r>
      <w:r w:rsidR="00A56977">
        <w:rPr>
          <w:rFonts w:ascii="Tahoma" w:hAnsi="Tahoma" w:cs="Tahoma"/>
          <w:sz w:val="24"/>
        </w:rPr>
        <w:t>challenge.</w:t>
      </w:r>
      <w:r w:rsidR="00BE3995">
        <w:rPr>
          <w:rFonts w:ascii="Tahoma" w:hAnsi="Tahoma" w:cs="Tahoma"/>
          <w:sz w:val="24"/>
        </w:rPr>
        <w:t xml:space="preserve"> This should be completed by </w:t>
      </w:r>
      <w:r w:rsidR="003A5C62">
        <w:rPr>
          <w:rFonts w:ascii="Tahoma" w:hAnsi="Tahoma" w:cs="Tahoma"/>
          <w:sz w:val="24"/>
        </w:rPr>
        <w:t>the</w:t>
      </w:r>
      <w:r w:rsidR="00BE3995">
        <w:rPr>
          <w:rFonts w:ascii="Tahoma" w:hAnsi="Tahoma" w:cs="Tahoma"/>
          <w:sz w:val="24"/>
        </w:rPr>
        <w:t xml:space="preserve"> Green </w:t>
      </w:r>
      <w:r w:rsidR="001B786B">
        <w:rPr>
          <w:rFonts w:ascii="Tahoma" w:hAnsi="Tahoma" w:cs="Tahoma"/>
          <w:sz w:val="24"/>
        </w:rPr>
        <w:t>Leader</w:t>
      </w:r>
      <w:r w:rsidR="00BE3995">
        <w:rPr>
          <w:rFonts w:ascii="Tahoma" w:hAnsi="Tahoma" w:cs="Tahoma"/>
          <w:sz w:val="24"/>
        </w:rPr>
        <w:t xml:space="preserve"> (or an </w:t>
      </w:r>
      <w:r w:rsidR="00BE3995">
        <w:rPr>
          <w:rFonts w:ascii="Tahoma" w:hAnsi="Tahoma" w:cs="Tahoma"/>
          <w:sz w:val="24"/>
        </w:rPr>
        <w:lastRenderedPageBreak/>
        <w:t>elected member</w:t>
      </w:r>
      <w:r w:rsidR="001B786B">
        <w:rPr>
          <w:rFonts w:ascii="Tahoma" w:hAnsi="Tahoma" w:cs="Tahoma"/>
          <w:sz w:val="24"/>
        </w:rPr>
        <w:t xml:space="preserve"> of </w:t>
      </w:r>
      <w:r w:rsidR="00567B7A">
        <w:rPr>
          <w:rFonts w:ascii="Tahoma" w:hAnsi="Tahoma" w:cs="Tahoma"/>
          <w:sz w:val="24"/>
        </w:rPr>
        <w:t>the</w:t>
      </w:r>
      <w:r w:rsidR="00101AE4">
        <w:rPr>
          <w:rFonts w:ascii="Tahoma" w:hAnsi="Tahoma" w:cs="Tahoma"/>
          <w:sz w:val="24"/>
        </w:rPr>
        <w:t xml:space="preserve"> </w:t>
      </w:r>
      <w:r w:rsidR="00F740A8">
        <w:rPr>
          <w:rFonts w:ascii="Tahoma" w:hAnsi="Tahoma" w:cs="Tahoma"/>
          <w:sz w:val="24"/>
        </w:rPr>
        <w:t>GREEN TEAM</w:t>
      </w:r>
      <w:r w:rsidR="00101AE4">
        <w:rPr>
          <w:rFonts w:ascii="Tahoma" w:hAnsi="Tahoma" w:cs="Tahoma"/>
          <w:sz w:val="24"/>
        </w:rPr>
        <w:t>).</w:t>
      </w:r>
      <w:r w:rsidR="00A56977">
        <w:rPr>
          <w:rFonts w:ascii="Tahoma" w:hAnsi="Tahoma" w:cs="Tahoma"/>
          <w:sz w:val="24"/>
        </w:rPr>
        <w:t xml:space="preserve"> </w:t>
      </w:r>
      <w:r w:rsidR="00F41967">
        <w:rPr>
          <w:rFonts w:ascii="Tahoma" w:hAnsi="Tahoma" w:cs="Tahoma"/>
          <w:sz w:val="24"/>
        </w:rPr>
        <w:t>In</w:t>
      </w:r>
      <w:r w:rsidR="002D25D1">
        <w:rPr>
          <w:rFonts w:ascii="Tahoma" w:hAnsi="Tahoma" w:cs="Tahoma"/>
          <w:sz w:val="24"/>
        </w:rPr>
        <w:t xml:space="preserve"> </w:t>
      </w:r>
      <w:r w:rsidR="00F41967">
        <w:rPr>
          <w:rFonts w:ascii="Tahoma" w:hAnsi="Tahoma" w:cs="Tahoma"/>
          <w:sz w:val="24"/>
        </w:rPr>
        <w:t>t</w:t>
      </w:r>
      <w:r w:rsidR="00A56977">
        <w:rPr>
          <w:rFonts w:ascii="Tahoma" w:hAnsi="Tahoma" w:cs="Tahoma"/>
          <w:sz w:val="24"/>
        </w:rPr>
        <w:t>he</w:t>
      </w:r>
      <w:r w:rsidR="00F82F08">
        <w:rPr>
          <w:rFonts w:ascii="Tahoma" w:hAnsi="Tahoma" w:cs="Tahoma"/>
          <w:sz w:val="24"/>
        </w:rPr>
        <w:t xml:space="preserve"> left</w:t>
      </w:r>
      <w:r w:rsidR="004B485C">
        <w:rPr>
          <w:rFonts w:ascii="Tahoma" w:hAnsi="Tahoma" w:cs="Tahoma"/>
          <w:sz w:val="24"/>
        </w:rPr>
        <w:t>-</w:t>
      </w:r>
      <w:r w:rsidR="00F82F08">
        <w:rPr>
          <w:rFonts w:ascii="Tahoma" w:hAnsi="Tahoma" w:cs="Tahoma"/>
          <w:sz w:val="24"/>
        </w:rPr>
        <w:t xml:space="preserve">hand column </w:t>
      </w:r>
      <w:r w:rsidR="00130443">
        <w:rPr>
          <w:rFonts w:ascii="Tahoma" w:hAnsi="Tahoma" w:cs="Tahoma"/>
          <w:sz w:val="24"/>
        </w:rPr>
        <w:t>list</w:t>
      </w:r>
      <w:r w:rsidR="000334D4">
        <w:rPr>
          <w:rFonts w:ascii="Tahoma" w:hAnsi="Tahoma" w:cs="Tahoma"/>
          <w:sz w:val="24"/>
        </w:rPr>
        <w:t xml:space="preserve"> </w:t>
      </w:r>
      <w:r w:rsidR="000334D4" w:rsidRPr="00A56977">
        <w:rPr>
          <w:rFonts w:ascii="Tahoma" w:hAnsi="Tahoma" w:cs="Tahoma"/>
          <w:sz w:val="24"/>
          <w:u w:val="single"/>
        </w:rPr>
        <w:t>all</w:t>
      </w:r>
      <w:r w:rsidR="000334D4">
        <w:rPr>
          <w:rFonts w:ascii="Tahoma" w:hAnsi="Tahoma" w:cs="Tahoma"/>
          <w:sz w:val="24"/>
        </w:rPr>
        <w:t xml:space="preserve"> the names of paid up members</w:t>
      </w:r>
      <w:r w:rsidR="002D25D1">
        <w:rPr>
          <w:rFonts w:ascii="Tahoma" w:hAnsi="Tahoma" w:cs="Tahoma"/>
          <w:sz w:val="24"/>
        </w:rPr>
        <w:t xml:space="preserve"> including those not participating</w:t>
      </w:r>
      <w:r w:rsidR="003F555E">
        <w:rPr>
          <w:rFonts w:ascii="Tahoma" w:hAnsi="Tahoma" w:cs="Tahoma"/>
          <w:sz w:val="24"/>
        </w:rPr>
        <w:t xml:space="preserve"> </w:t>
      </w:r>
      <w:r w:rsidR="00A965DC">
        <w:rPr>
          <w:rFonts w:ascii="Tahoma" w:hAnsi="Tahoma" w:cs="Tahoma"/>
          <w:sz w:val="24"/>
        </w:rPr>
        <w:t>(don’t forget to add new memb</w:t>
      </w:r>
      <w:r w:rsidR="002D25D1">
        <w:rPr>
          <w:rFonts w:ascii="Tahoma" w:hAnsi="Tahoma" w:cs="Tahoma"/>
          <w:sz w:val="24"/>
        </w:rPr>
        <w:t>ers).</w:t>
      </w:r>
    </w:p>
    <w:p w14:paraId="70F4082B" w14:textId="740DAF7A" w:rsidR="007774DB" w:rsidRDefault="007774DB" w:rsidP="00A65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 w:rsidR="002526D2">
        <w:rPr>
          <w:rFonts w:ascii="Tahoma" w:hAnsi="Tahoma" w:cs="Tahoma"/>
          <w:sz w:val="24"/>
        </w:rPr>
        <w:t>bottom two rows</w:t>
      </w:r>
      <w:r w:rsidR="00FD72F1">
        <w:rPr>
          <w:rFonts w:ascii="Tahoma" w:hAnsi="Tahoma" w:cs="Tahoma"/>
          <w:sz w:val="24"/>
        </w:rPr>
        <w:t xml:space="preserve"> record the </w:t>
      </w:r>
      <w:r w:rsidR="00F07EF3">
        <w:rPr>
          <w:rFonts w:ascii="Tahoma" w:hAnsi="Tahoma" w:cs="Tahoma"/>
          <w:b/>
          <w:sz w:val="24"/>
        </w:rPr>
        <w:t>T</w:t>
      </w:r>
      <w:r w:rsidR="00FD72F1" w:rsidRPr="00F07EF3">
        <w:rPr>
          <w:rFonts w:ascii="Tahoma" w:hAnsi="Tahoma" w:cs="Tahoma"/>
          <w:b/>
          <w:sz w:val="24"/>
        </w:rPr>
        <w:t>otal challenges achieved this month</w:t>
      </w:r>
      <w:r w:rsidR="00FD72F1">
        <w:rPr>
          <w:rFonts w:ascii="Tahoma" w:hAnsi="Tahoma" w:cs="Tahoma"/>
          <w:sz w:val="24"/>
        </w:rPr>
        <w:t xml:space="preserve"> and the </w:t>
      </w:r>
      <w:r w:rsidR="00FD72F1" w:rsidRPr="00F07EF3">
        <w:rPr>
          <w:rFonts w:ascii="Tahoma" w:hAnsi="Tahoma" w:cs="Tahoma"/>
          <w:b/>
          <w:sz w:val="24"/>
        </w:rPr>
        <w:t>Total number of members this month</w:t>
      </w:r>
      <w:r w:rsidR="00A3609E">
        <w:rPr>
          <w:rFonts w:ascii="Tahoma" w:hAnsi="Tahoma" w:cs="Tahoma"/>
          <w:sz w:val="24"/>
        </w:rPr>
        <w:t xml:space="preserve"> </w:t>
      </w:r>
    </w:p>
    <w:p w14:paraId="7C4F8013" w14:textId="156CF7BB" w:rsidR="00F82F08" w:rsidRPr="000E3024" w:rsidRDefault="00F82F08" w:rsidP="000E30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other columns </w:t>
      </w:r>
      <w:r w:rsidR="00A65F32">
        <w:rPr>
          <w:rFonts w:ascii="Tahoma" w:hAnsi="Tahoma" w:cs="Tahoma"/>
          <w:sz w:val="24"/>
        </w:rPr>
        <w:t xml:space="preserve">headed January; February etc., </w:t>
      </w:r>
      <w:r>
        <w:rPr>
          <w:rFonts w:ascii="Tahoma" w:hAnsi="Tahoma" w:cs="Tahoma"/>
          <w:sz w:val="24"/>
        </w:rPr>
        <w:t>are for recording the achie</w:t>
      </w:r>
      <w:r w:rsidR="002A5906">
        <w:rPr>
          <w:rFonts w:ascii="Tahoma" w:hAnsi="Tahoma" w:cs="Tahoma"/>
          <w:sz w:val="24"/>
        </w:rPr>
        <w:t xml:space="preserve">vements </w:t>
      </w:r>
      <w:r w:rsidR="002A5906" w:rsidRPr="000E3024">
        <w:rPr>
          <w:rFonts w:ascii="Tahoma" w:hAnsi="Tahoma" w:cs="Tahoma"/>
          <w:sz w:val="24"/>
        </w:rPr>
        <w:t>against each</w:t>
      </w:r>
      <w:r w:rsidRPr="000E3024">
        <w:rPr>
          <w:rFonts w:ascii="Tahoma" w:hAnsi="Tahoma" w:cs="Tahoma"/>
          <w:sz w:val="24"/>
        </w:rPr>
        <w:t xml:space="preserve"> </w:t>
      </w:r>
      <w:r w:rsidR="002A5906" w:rsidRPr="000E3024">
        <w:rPr>
          <w:rFonts w:ascii="Tahoma" w:hAnsi="Tahoma" w:cs="Tahoma"/>
          <w:sz w:val="24"/>
        </w:rPr>
        <w:t xml:space="preserve">participating member for each </w:t>
      </w:r>
      <w:r w:rsidRPr="000E3024">
        <w:rPr>
          <w:rFonts w:ascii="Tahoma" w:hAnsi="Tahoma" w:cs="Tahoma"/>
          <w:sz w:val="24"/>
        </w:rPr>
        <w:t>month.</w:t>
      </w:r>
      <w:r w:rsidR="00407362" w:rsidRPr="000E3024">
        <w:rPr>
          <w:rFonts w:ascii="Tahoma" w:hAnsi="Tahoma" w:cs="Tahoma"/>
          <w:sz w:val="24"/>
        </w:rPr>
        <w:t xml:space="preserve"> If </w:t>
      </w:r>
      <w:r w:rsidR="0037519E" w:rsidRPr="000E3024">
        <w:rPr>
          <w:rFonts w:ascii="Tahoma" w:hAnsi="Tahoma" w:cs="Tahoma"/>
          <w:sz w:val="24"/>
        </w:rPr>
        <w:t>there are</w:t>
      </w:r>
      <w:r w:rsidR="00407362" w:rsidRPr="000E3024">
        <w:rPr>
          <w:rFonts w:ascii="Tahoma" w:hAnsi="Tahoma" w:cs="Tahoma"/>
          <w:sz w:val="24"/>
        </w:rPr>
        <w:t xml:space="preserve"> more members than there are spaces on the chart please photocopy the </w:t>
      </w:r>
      <w:r w:rsidR="003D578F" w:rsidRPr="000E3024">
        <w:rPr>
          <w:rFonts w:ascii="Tahoma" w:hAnsi="Tahoma" w:cs="Tahoma"/>
          <w:sz w:val="24"/>
        </w:rPr>
        <w:t xml:space="preserve">blank </w:t>
      </w:r>
      <w:r w:rsidR="00407362" w:rsidRPr="000E3024">
        <w:rPr>
          <w:rFonts w:ascii="Tahoma" w:hAnsi="Tahoma" w:cs="Tahoma"/>
          <w:sz w:val="24"/>
        </w:rPr>
        <w:t>sheet to extend it</w:t>
      </w:r>
      <w:r w:rsidR="00C36D1C" w:rsidRPr="000E3024">
        <w:rPr>
          <w:rFonts w:ascii="Tahoma" w:hAnsi="Tahoma" w:cs="Tahoma"/>
          <w:sz w:val="24"/>
        </w:rPr>
        <w:t xml:space="preserve">; or complete </w:t>
      </w:r>
      <w:r w:rsidR="00830A9C" w:rsidRPr="000E3024">
        <w:rPr>
          <w:rFonts w:ascii="Tahoma" w:hAnsi="Tahoma" w:cs="Tahoma"/>
          <w:sz w:val="24"/>
        </w:rPr>
        <w:t>the</w:t>
      </w:r>
      <w:r w:rsidR="00C36D1C" w:rsidRPr="000E3024">
        <w:rPr>
          <w:rFonts w:ascii="Tahoma" w:hAnsi="Tahoma" w:cs="Tahoma"/>
          <w:sz w:val="24"/>
        </w:rPr>
        <w:t xml:space="preserve"> chart electronically adding </w:t>
      </w:r>
      <w:r w:rsidR="009D63AB" w:rsidRPr="000E3024">
        <w:rPr>
          <w:rFonts w:ascii="Tahoma" w:hAnsi="Tahoma" w:cs="Tahoma"/>
          <w:sz w:val="24"/>
        </w:rPr>
        <w:t>rows</w:t>
      </w:r>
      <w:r w:rsidR="00C36D1C" w:rsidRPr="000E3024">
        <w:rPr>
          <w:rFonts w:ascii="Tahoma" w:hAnsi="Tahoma" w:cs="Tahoma"/>
          <w:sz w:val="24"/>
        </w:rPr>
        <w:t xml:space="preserve"> as required</w:t>
      </w:r>
      <w:r w:rsidR="002E0A56" w:rsidRPr="000E3024">
        <w:rPr>
          <w:rFonts w:ascii="Tahoma" w:hAnsi="Tahoma" w:cs="Tahoma"/>
          <w:sz w:val="24"/>
        </w:rPr>
        <w:t>.</w:t>
      </w:r>
    </w:p>
    <w:p w14:paraId="7C4F8014" w14:textId="2CAA395E" w:rsidR="002A5906" w:rsidRDefault="002A5906" w:rsidP="00A65F32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Once </w:t>
      </w:r>
      <w:r w:rsidR="00830A9C">
        <w:rPr>
          <w:rFonts w:ascii="Tahoma" w:hAnsi="Tahoma" w:cs="Tahoma"/>
          <w:sz w:val="24"/>
        </w:rPr>
        <w:t>the</w:t>
      </w:r>
      <w:r>
        <w:rPr>
          <w:rFonts w:ascii="Tahoma" w:hAnsi="Tahoma" w:cs="Tahoma"/>
          <w:sz w:val="24"/>
        </w:rPr>
        <w:t xml:space="preserve"> member has completed a challenge, for example, planted a tree in March,</w:t>
      </w:r>
      <w:r w:rsidR="00C63D32">
        <w:rPr>
          <w:rFonts w:ascii="Tahoma" w:hAnsi="Tahoma" w:cs="Tahoma"/>
          <w:sz w:val="24"/>
        </w:rPr>
        <w:t xml:space="preserve"> to get another tree point they must plant </w:t>
      </w:r>
      <w:r w:rsidR="000609C3">
        <w:rPr>
          <w:rFonts w:ascii="Tahoma" w:hAnsi="Tahoma" w:cs="Tahoma"/>
          <w:sz w:val="24"/>
        </w:rPr>
        <w:t>a second tree, and so on.</w:t>
      </w:r>
    </w:p>
    <w:p w14:paraId="1D3EDC30" w14:textId="60026E57" w:rsidR="00CD2427" w:rsidRDefault="00961131" w:rsidP="00CD242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</w:t>
      </w:r>
    </w:p>
    <w:p w14:paraId="584FDA91" w14:textId="584E1D25" w:rsidR="006856F3" w:rsidRDefault="006856F3" w:rsidP="00CD242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January Joan Abbey completes challenges 1</w:t>
      </w:r>
      <w:r w:rsidR="008D2D29">
        <w:rPr>
          <w:rFonts w:ascii="Tahoma" w:hAnsi="Tahoma" w:cs="Tahoma"/>
          <w:sz w:val="24"/>
        </w:rPr>
        <w:t>,</w:t>
      </w:r>
      <w:r w:rsidR="0083765E">
        <w:rPr>
          <w:rFonts w:ascii="Tahoma" w:hAnsi="Tahoma" w:cs="Tahoma"/>
          <w:sz w:val="24"/>
        </w:rPr>
        <w:t xml:space="preserve"> </w:t>
      </w:r>
      <w:r w:rsidR="003D706D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</w:t>
      </w:r>
      <w:r w:rsidR="008D2D29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5</w:t>
      </w:r>
      <w:r w:rsidR="00442DDF">
        <w:rPr>
          <w:rFonts w:ascii="Tahoma" w:hAnsi="Tahoma" w:cs="Tahoma"/>
          <w:sz w:val="24"/>
        </w:rPr>
        <w:t>; in February she completes 2</w:t>
      </w:r>
      <w:r w:rsidR="008D2D29">
        <w:rPr>
          <w:rFonts w:ascii="Tahoma" w:hAnsi="Tahoma" w:cs="Tahoma"/>
          <w:sz w:val="24"/>
        </w:rPr>
        <w:t>,</w:t>
      </w:r>
      <w:r w:rsidR="0083765E">
        <w:rPr>
          <w:rFonts w:ascii="Tahoma" w:hAnsi="Tahoma" w:cs="Tahoma"/>
          <w:sz w:val="24"/>
        </w:rPr>
        <w:t xml:space="preserve"> </w:t>
      </w:r>
      <w:r w:rsidR="00442DDF">
        <w:rPr>
          <w:rFonts w:ascii="Tahoma" w:hAnsi="Tahoma" w:cs="Tahoma"/>
          <w:sz w:val="24"/>
        </w:rPr>
        <w:t>4</w:t>
      </w:r>
      <w:r w:rsidR="008D2D29">
        <w:rPr>
          <w:rFonts w:ascii="Tahoma" w:hAnsi="Tahoma" w:cs="Tahoma"/>
          <w:sz w:val="24"/>
        </w:rPr>
        <w:t>,</w:t>
      </w:r>
      <w:r w:rsidR="0083765E">
        <w:rPr>
          <w:rFonts w:ascii="Tahoma" w:hAnsi="Tahoma" w:cs="Tahoma"/>
          <w:sz w:val="24"/>
        </w:rPr>
        <w:t xml:space="preserve"> </w:t>
      </w:r>
      <w:r w:rsidR="00442DDF">
        <w:rPr>
          <w:rFonts w:ascii="Tahoma" w:hAnsi="Tahoma" w:cs="Tahoma"/>
          <w:sz w:val="24"/>
        </w:rPr>
        <w:t xml:space="preserve">6; in March she completes </w:t>
      </w:r>
      <w:r w:rsidR="008D2D29">
        <w:rPr>
          <w:rFonts w:ascii="Tahoma" w:hAnsi="Tahoma" w:cs="Tahoma"/>
          <w:sz w:val="24"/>
        </w:rPr>
        <w:t>6, 7</w:t>
      </w:r>
      <w:r w:rsidR="00F84E0C">
        <w:rPr>
          <w:rFonts w:ascii="Tahoma" w:hAnsi="Tahoma" w:cs="Tahoma"/>
          <w:sz w:val="24"/>
        </w:rPr>
        <w:t>; in April she completes challenge 9</w:t>
      </w:r>
    </w:p>
    <w:p w14:paraId="2AB9BEB6" w14:textId="4BC8FF73" w:rsidR="004A3A44" w:rsidRDefault="004A3A44" w:rsidP="00CD242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January</w:t>
      </w:r>
      <w:r w:rsidR="007103D4">
        <w:rPr>
          <w:rFonts w:ascii="Tahoma" w:hAnsi="Tahoma" w:cs="Tahoma"/>
          <w:sz w:val="24"/>
        </w:rPr>
        <w:t xml:space="preserve"> Sue Brown completes challenges 3, 4, </w:t>
      </w:r>
      <w:r w:rsidR="00FB60EF">
        <w:rPr>
          <w:rFonts w:ascii="Tahoma" w:hAnsi="Tahoma" w:cs="Tahoma"/>
          <w:sz w:val="24"/>
        </w:rPr>
        <w:t>15</w:t>
      </w:r>
      <w:r w:rsidR="007103D4">
        <w:rPr>
          <w:rFonts w:ascii="Tahoma" w:hAnsi="Tahoma" w:cs="Tahoma"/>
          <w:sz w:val="24"/>
        </w:rPr>
        <w:t>; in February</w:t>
      </w:r>
      <w:r w:rsidR="00A235AD">
        <w:rPr>
          <w:rFonts w:ascii="Tahoma" w:hAnsi="Tahoma" w:cs="Tahoma"/>
          <w:sz w:val="24"/>
        </w:rPr>
        <w:t xml:space="preserve"> she completes 1, 2, 6; in March she complet</w:t>
      </w:r>
      <w:r w:rsidR="00715D6B">
        <w:rPr>
          <w:rFonts w:ascii="Tahoma" w:hAnsi="Tahoma" w:cs="Tahoma"/>
          <w:sz w:val="24"/>
        </w:rPr>
        <w:t>es; 4,</w:t>
      </w:r>
      <w:r w:rsidR="00DA3CFF">
        <w:rPr>
          <w:rFonts w:ascii="Tahoma" w:hAnsi="Tahoma" w:cs="Tahoma"/>
          <w:sz w:val="24"/>
        </w:rPr>
        <w:t xml:space="preserve"> </w:t>
      </w:r>
      <w:r w:rsidR="00715D6B">
        <w:rPr>
          <w:rFonts w:ascii="Tahoma" w:hAnsi="Tahoma" w:cs="Tahoma"/>
          <w:sz w:val="24"/>
        </w:rPr>
        <w:t>2,</w:t>
      </w:r>
      <w:r w:rsidR="00DA3CFF">
        <w:rPr>
          <w:rFonts w:ascii="Tahoma" w:hAnsi="Tahoma" w:cs="Tahoma"/>
          <w:sz w:val="24"/>
        </w:rPr>
        <w:t xml:space="preserve"> </w:t>
      </w:r>
      <w:r w:rsidR="00715D6B">
        <w:rPr>
          <w:rFonts w:ascii="Tahoma" w:hAnsi="Tahoma" w:cs="Tahoma"/>
          <w:sz w:val="24"/>
        </w:rPr>
        <w:t>6</w:t>
      </w:r>
      <w:r w:rsidR="00EF44E0">
        <w:rPr>
          <w:rFonts w:ascii="Tahoma" w:hAnsi="Tahoma" w:cs="Tahoma"/>
          <w:sz w:val="24"/>
        </w:rPr>
        <w:t>; in April she completes 2,</w:t>
      </w:r>
      <w:r w:rsidR="00DA3CFF">
        <w:rPr>
          <w:rFonts w:ascii="Tahoma" w:hAnsi="Tahoma" w:cs="Tahoma"/>
          <w:sz w:val="24"/>
        </w:rPr>
        <w:t xml:space="preserve"> </w:t>
      </w:r>
      <w:r w:rsidR="00EF44E0">
        <w:rPr>
          <w:rFonts w:ascii="Tahoma" w:hAnsi="Tahoma" w:cs="Tahoma"/>
          <w:sz w:val="24"/>
        </w:rPr>
        <w:t>6</w:t>
      </w:r>
    </w:p>
    <w:p w14:paraId="3C77E47E" w14:textId="77277F49" w:rsidR="00722BD4" w:rsidRDefault="00B54C0B" w:rsidP="00CD242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Ann Clarke joins in </w:t>
      </w:r>
      <w:r w:rsidR="000C1308">
        <w:rPr>
          <w:rFonts w:ascii="Tahoma" w:hAnsi="Tahoma" w:cs="Tahoma"/>
          <w:sz w:val="24"/>
        </w:rPr>
        <w:t>March but</w:t>
      </w:r>
      <w:r w:rsidR="00833838">
        <w:rPr>
          <w:rFonts w:ascii="Tahoma" w:hAnsi="Tahoma" w:cs="Tahoma"/>
          <w:sz w:val="24"/>
        </w:rPr>
        <w:t xml:space="preserve"> completes her first challenge</w:t>
      </w:r>
      <w:r w:rsidR="000C7A8A">
        <w:rPr>
          <w:rFonts w:ascii="Tahoma" w:hAnsi="Tahoma" w:cs="Tahoma"/>
          <w:sz w:val="24"/>
        </w:rPr>
        <w:t>s</w:t>
      </w:r>
      <w:r w:rsidR="00833838">
        <w:rPr>
          <w:rFonts w:ascii="Tahoma" w:hAnsi="Tahoma" w:cs="Tahoma"/>
          <w:sz w:val="24"/>
        </w:rPr>
        <w:t xml:space="preserve"> </w:t>
      </w:r>
      <w:r w:rsidR="000C1308">
        <w:rPr>
          <w:rFonts w:ascii="Tahoma" w:hAnsi="Tahoma" w:cs="Tahoma"/>
          <w:sz w:val="24"/>
        </w:rPr>
        <w:t>in April</w:t>
      </w:r>
      <w:r w:rsidR="000C7A8A">
        <w:rPr>
          <w:rFonts w:ascii="Tahoma" w:hAnsi="Tahoma" w:cs="Tahoma"/>
          <w:sz w:val="24"/>
        </w:rPr>
        <w:t>: 1,</w:t>
      </w:r>
      <w:r w:rsidR="00CF5413">
        <w:rPr>
          <w:rFonts w:ascii="Tahoma" w:hAnsi="Tahoma" w:cs="Tahoma"/>
          <w:sz w:val="24"/>
        </w:rPr>
        <w:t xml:space="preserve">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1520"/>
        <w:gridCol w:w="1761"/>
        <w:gridCol w:w="1542"/>
        <w:gridCol w:w="1550"/>
      </w:tblGrid>
      <w:tr w:rsidR="00704113" w14:paraId="6870DAB7" w14:textId="77777777" w:rsidTr="00704113">
        <w:tc>
          <w:tcPr>
            <w:tcW w:w="3381" w:type="dxa"/>
          </w:tcPr>
          <w:p w14:paraId="1902023E" w14:textId="2704CF5E" w:rsidR="00704113" w:rsidRPr="001643C0" w:rsidRDefault="00704113" w:rsidP="00CD2427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Members name</w:t>
            </w:r>
          </w:p>
        </w:tc>
        <w:tc>
          <w:tcPr>
            <w:tcW w:w="1689" w:type="dxa"/>
          </w:tcPr>
          <w:p w14:paraId="7D1CD25F" w14:textId="2C1E36A7" w:rsidR="00704113" w:rsidRDefault="00704113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January</w:t>
            </w:r>
          </w:p>
        </w:tc>
        <w:tc>
          <w:tcPr>
            <w:tcW w:w="1976" w:type="dxa"/>
          </w:tcPr>
          <w:p w14:paraId="55BF7C26" w14:textId="3E5912B4" w:rsidR="00704113" w:rsidRDefault="00704113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</w:t>
            </w:r>
          </w:p>
        </w:tc>
        <w:tc>
          <w:tcPr>
            <w:tcW w:w="1783" w:type="dxa"/>
          </w:tcPr>
          <w:p w14:paraId="1E433CC7" w14:textId="07916DA8" w:rsidR="00704113" w:rsidRDefault="00704113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March</w:t>
            </w:r>
          </w:p>
        </w:tc>
        <w:tc>
          <w:tcPr>
            <w:tcW w:w="1853" w:type="dxa"/>
          </w:tcPr>
          <w:p w14:paraId="2E0A9E8A" w14:textId="05BDD6A8" w:rsidR="00704113" w:rsidRDefault="00704113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April</w:t>
            </w:r>
          </w:p>
        </w:tc>
      </w:tr>
      <w:tr w:rsidR="00704113" w14:paraId="4642D571" w14:textId="77777777" w:rsidTr="00704113">
        <w:tc>
          <w:tcPr>
            <w:tcW w:w="3381" w:type="dxa"/>
          </w:tcPr>
          <w:p w14:paraId="4C837C5D" w14:textId="0D0A5242" w:rsidR="00704113" w:rsidRDefault="006856F3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Joan Abbey</w:t>
            </w:r>
          </w:p>
        </w:tc>
        <w:tc>
          <w:tcPr>
            <w:tcW w:w="1689" w:type="dxa"/>
          </w:tcPr>
          <w:p w14:paraId="6B46EC7A" w14:textId="305969A8" w:rsidR="00704113" w:rsidRDefault="004A3A4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1,</w:t>
            </w:r>
            <w:r w:rsidR="003D706D">
              <w:rPr>
                <w:rFonts w:ascii="Tahoma" w:hAnsi="Tahoma" w:cs="Tahoma"/>
                <w:sz w:val="24"/>
              </w:rPr>
              <w:t xml:space="preserve"> 1</w:t>
            </w:r>
            <w:r>
              <w:rPr>
                <w:rFonts w:ascii="Tahoma" w:hAnsi="Tahoma" w:cs="Tahoma"/>
                <w:sz w:val="24"/>
              </w:rPr>
              <w:t>3,</w:t>
            </w:r>
            <w:r w:rsidR="003D706D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5,</w:t>
            </w:r>
          </w:p>
        </w:tc>
        <w:tc>
          <w:tcPr>
            <w:tcW w:w="1976" w:type="dxa"/>
          </w:tcPr>
          <w:p w14:paraId="1AEAE55B" w14:textId="6BC34561" w:rsidR="00704113" w:rsidRDefault="004A3A4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2,</w:t>
            </w:r>
            <w:r w:rsidR="003D706D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4,</w:t>
            </w:r>
            <w:r w:rsidR="003D706D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6,</w:t>
            </w:r>
          </w:p>
        </w:tc>
        <w:tc>
          <w:tcPr>
            <w:tcW w:w="1783" w:type="dxa"/>
          </w:tcPr>
          <w:p w14:paraId="52E2BFCF" w14:textId="3D499C3D" w:rsidR="00704113" w:rsidRDefault="009C4DE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6,</w:t>
            </w:r>
            <w:r w:rsidR="003D706D">
              <w:rPr>
                <w:rFonts w:ascii="Tahoma" w:hAnsi="Tahoma" w:cs="Tahoma"/>
                <w:sz w:val="24"/>
              </w:rPr>
              <w:t xml:space="preserve"> </w:t>
            </w:r>
            <w:r w:rsidR="004A3A44"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1853" w:type="dxa"/>
          </w:tcPr>
          <w:p w14:paraId="406D903A" w14:textId="37933CA6" w:rsidR="00704113" w:rsidRDefault="00EF44E0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</w:tr>
      <w:tr w:rsidR="00704113" w14:paraId="5038A68A" w14:textId="77777777" w:rsidTr="00704113">
        <w:tc>
          <w:tcPr>
            <w:tcW w:w="3381" w:type="dxa"/>
          </w:tcPr>
          <w:p w14:paraId="0D0317C3" w14:textId="5AF7A977" w:rsidR="00704113" w:rsidRDefault="00715D6B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Sue Brown</w:t>
            </w:r>
          </w:p>
        </w:tc>
        <w:tc>
          <w:tcPr>
            <w:tcW w:w="1689" w:type="dxa"/>
          </w:tcPr>
          <w:p w14:paraId="4AB340CC" w14:textId="15381991" w:rsidR="00704113" w:rsidRDefault="00722BD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3,</w:t>
            </w:r>
            <w:r w:rsidR="00E1014B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4,</w:t>
            </w:r>
            <w:r w:rsidR="00E1014B">
              <w:rPr>
                <w:rFonts w:ascii="Tahoma" w:hAnsi="Tahoma" w:cs="Tahoma"/>
                <w:sz w:val="24"/>
              </w:rPr>
              <w:t xml:space="preserve"> 15</w:t>
            </w:r>
            <w:r>
              <w:rPr>
                <w:rFonts w:ascii="Tahoma" w:hAnsi="Tahoma" w:cs="Tahoma"/>
                <w:sz w:val="24"/>
              </w:rPr>
              <w:t>,</w:t>
            </w:r>
          </w:p>
        </w:tc>
        <w:tc>
          <w:tcPr>
            <w:tcW w:w="1976" w:type="dxa"/>
          </w:tcPr>
          <w:p w14:paraId="59C9AB59" w14:textId="4DE7BB26" w:rsidR="00704113" w:rsidRDefault="00722BD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1,</w:t>
            </w:r>
            <w:r w:rsidR="00E1014B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2,</w:t>
            </w:r>
            <w:r w:rsidR="00E1014B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783" w:type="dxa"/>
          </w:tcPr>
          <w:p w14:paraId="34D13D94" w14:textId="0AE00B63" w:rsidR="00704113" w:rsidRDefault="00722BD4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4,</w:t>
            </w:r>
            <w:r w:rsidR="00E1014B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2,</w:t>
            </w:r>
            <w:r w:rsidR="00890111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853" w:type="dxa"/>
          </w:tcPr>
          <w:p w14:paraId="28BF5BFC" w14:textId="3C62918A" w:rsidR="00704113" w:rsidRDefault="00EF44E0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2,</w:t>
            </w:r>
            <w:r w:rsidR="00890111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6</w:t>
            </w:r>
          </w:p>
        </w:tc>
      </w:tr>
      <w:tr w:rsidR="006856F3" w14:paraId="7F12B5D1" w14:textId="77777777" w:rsidTr="001E7426">
        <w:tc>
          <w:tcPr>
            <w:tcW w:w="3381" w:type="dxa"/>
            <w:tcBorders>
              <w:bottom w:val="single" w:sz="4" w:space="0" w:color="auto"/>
            </w:tcBorders>
          </w:tcPr>
          <w:p w14:paraId="032497F9" w14:textId="1A03E900" w:rsidR="006856F3" w:rsidRPr="00E10050" w:rsidRDefault="000C7A8A" w:rsidP="00CD2427">
            <w:pPr>
              <w:rPr>
                <w:rFonts w:ascii="Tahoma" w:hAnsi="Tahoma" w:cs="Tahoma"/>
                <w:i/>
                <w:sz w:val="24"/>
              </w:rPr>
            </w:pPr>
            <w:r>
              <w:rPr>
                <w:rFonts w:ascii="Tahoma" w:hAnsi="Tahoma" w:cs="Tahoma"/>
                <w:sz w:val="24"/>
              </w:rPr>
              <w:t>Ann Clarke</w:t>
            </w:r>
            <w:r w:rsidR="00E10050">
              <w:rPr>
                <w:rFonts w:ascii="Tahoma" w:hAnsi="Tahoma" w:cs="Tahoma"/>
                <w:sz w:val="24"/>
              </w:rPr>
              <w:t xml:space="preserve"> </w:t>
            </w:r>
            <w:r w:rsidR="00E10050">
              <w:rPr>
                <w:rFonts w:ascii="Tahoma" w:hAnsi="Tahoma" w:cs="Tahoma"/>
                <w:i/>
                <w:sz w:val="24"/>
              </w:rPr>
              <w:t>(joins in March)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DE6D651" w14:textId="77777777" w:rsidR="006856F3" w:rsidRDefault="006856F3" w:rsidP="00CD242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0BB8B760" w14:textId="77777777" w:rsidR="006856F3" w:rsidRDefault="006856F3" w:rsidP="00CD242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485F8F1A" w14:textId="77777777" w:rsidR="006856F3" w:rsidRDefault="006856F3" w:rsidP="00CD242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501BF40" w14:textId="228F30E4" w:rsidR="006856F3" w:rsidRDefault="000C7A8A" w:rsidP="00CD2427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1,</w:t>
            </w:r>
            <w:r w:rsidR="00CF5413">
              <w:rPr>
                <w:rFonts w:ascii="Tahoma" w:hAnsi="Tahoma" w:cs="Tahoma"/>
                <w:sz w:val="24"/>
              </w:rPr>
              <w:t xml:space="preserve"> 14</w:t>
            </w:r>
          </w:p>
        </w:tc>
      </w:tr>
      <w:tr w:rsidR="00027901" w14:paraId="04876E10" w14:textId="77777777" w:rsidTr="001E7426">
        <w:tc>
          <w:tcPr>
            <w:tcW w:w="3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127FA" w14:textId="5CD6F86C" w:rsidR="00027901" w:rsidRPr="001E7426" w:rsidRDefault="001E1772" w:rsidP="00027901">
            <w:pPr>
              <w:rPr>
                <w:rFonts w:ascii="Arial" w:hAnsi="Arial" w:cs="Arial"/>
                <w:sz w:val="24"/>
                <w:szCs w:val="24"/>
              </w:rPr>
            </w:pPr>
            <w:r w:rsidRPr="001E7426">
              <w:rPr>
                <w:rFonts w:ascii="Arial" w:hAnsi="Arial" w:cs="Arial"/>
                <w:sz w:val="24"/>
                <w:szCs w:val="24"/>
              </w:rPr>
              <w:t>Total Challenges achieved this month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7628F" w14:textId="2EC3F3A1" w:rsidR="00027901" w:rsidRDefault="00D0670A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CCDF64" w14:textId="2E662754" w:rsidR="00027901" w:rsidRDefault="00D0670A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2D832" w14:textId="1FFF9211" w:rsidR="00027901" w:rsidRDefault="00D0670A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CB9F9" w14:textId="195C8DEA" w:rsidR="00027901" w:rsidRDefault="001813AD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</w:tr>
      <w:tr w:rsidR="00027901" w14:paraId="1CF660DA" w14:textId="77777777" w:rsidTr="001E7426">
        <w:tc>
          <w:tcPr>
            <w:tcW w:w="3381" w:type="dxa"/>
            <w:shd w:val="clear" w:color="auto" w:fill="BFBFBF" w:themeFill="background1" w:themeFillShade="BF"/>
          </w:tcPr>
          <w:p w14:paraId="6FEC9B12" w14:textId="52A383CB" w:rsidR="00027901" w:rsidRDefault="00027901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Total no of paid members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14:paraId="630606FC" w14:textId="6603F78F" w:rsidR="00027901" w:rsidRDefault="00027901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14:paraId="7946DEB7" w14:textId="413D099B" w:rsidR="00027901" w:rsidRDefault="00027901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2EDB0546" w14:textId="2D3F20F5" w:rsidR="00027901" w:rsidRDefault="00027901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14:paraId="23660C66" w14:textId="69E014AB" w:rsidR="00027901" w:rsidRDefault="00027901" w:rsidP="0002790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</w:tr>
    </w:tbl>
    <w:p w14:paraId="4E293909" w14:textId="77777777" w:rsidR="00961131" w:rsidRPr="00CD2427" w:rsidRDefault="00961131" w:rsidP="00CD2427">
      <w:pPr>
        <w:rPr>
          <w:rFonts w:ascii="Tahoma" w:hAnsi="Tahoma" w:cs="Tahoma"/>
          <w:sz w:val="24"/>
        </w:rPr>
      </w:pPr>
    </w:p>
    <w:p w14:paraId="7C4F8015" w14:textId="2D610921" w:rsidR="00F82F08" w:rsidRPr="00F82F08" w:rsidRDefault="000C7E89" w:rsidP="00562B2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FD41C5">
        <w:rPr>
          <w:rFonts w:ascii="Tahoma" w:hAnsi="Tahoma" w:cs="Tahoma"/>
          <w:sz w:val="24"/>
        </w:rPr>
        <w:t xml:space="preserve">At the end of the year return </w:t>
      </w:r>
      <w:r w:rsidR="0058593E">
        <w:rPr>
          <w:rFonts w:ascii="Tahoma" w:hAnsi="Tahoma" w:cs="Tahoma"/>
          <w:sz w:val="24"/>
        </w:rPr>
        <w:t>the</w:t>
      </w:r>
      <w:r w:rsidR="00FD41C5">
        <w:rPr>
          <w:rFonts w:ascii="Tahoma" w:hAnsi="Tahoma" w:cs="Tahoma"/>
          <w:sz w:val="24"/>
        </w:rPr>
        <w:t xml:space="preserve"> completed challenge to WI House so that we can award the appropriate Green WI Certificate</w:t>
      </w:r>
      <w:r w:rsidR="00B212C3">
        <w:rPr>
          <w:rFonts w:ascii="Tahoma" w:hAnsi="Tahoma" w:cs="Tahoma"/>
          <w:sz w:val="24"/>
        </w:rPr>
        <w:t>.</w:t>
      </w:r>
    </w:p>
    <w:p w14:paraId="7C4F8016" w14:textId="77777777" w:rsidR="00F82F08" w:rsidRPr="00562B23" w:rsidRDefault="00F82F08" w:rsidP="00562B23">
      <w:pPr>
        <w:rPr>
          <w:rFonts w:ascii="Tahoma" w:hAnsi="Tahoma" w:cs="Tahoma"/>
          <w:sz w:val="24"/>
        </w:rPr>
      </w:pPr>
    </w:p>
    <w:p w14:paraId="7C4F8017" w14:textId="77777777" w:rsidR="00053760" w:rsidRPr="00053760" w:rsidRDefault="00053760" w:rsidP="00053760">
      <w:pPr>
        <w:ind w:left="36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WHAT AN ACHIE</w:t>
      </w:r>
      <w:r w:rsidRPr="00053760">
        <w:rPr>
          <w:rFonts w:ascii="Tahoma" w:hAnsi="Tahoma" w:cs="Tahoma"/>
          <w:b/>
          <w:sz w:val="24"/>
        </w:rPr>
        <w:t>VEMENT!</w:t>
      </w:r>
    </w:p>
    <w:sectPr w:rsidR="00053760" w:rsidRPr="00053760" w:rsidSect="00CD7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F6A0" w14:textId="77777777" w:rsidR="002313F4" w:rsidRDefault="002313F4" w:rsidP="00427F79">
      <w:pPr>
        <w:spacing w:after="0" w:line="240" w:lineRule="auto"/>
      </w:pPr>
      <w:r>
        <w:separator/>
      </w:r>
    </w:p>
  </w:endnote>
  <w:endnote w:type="continuationSeparator" w:id="0">
    <w:p w14:paraId="0FD0A777" w14:textId="77777777" w:rsidR="002313F4" w:rsidRDefault="002313F4" w:rsidP="0042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94399" w14:textId="77777777" w:rsidR="002313F4" w:rsidRDefault="002313F4" w:rsidP="00427F79">
      <w:pPr>
        <w:spacing w:after="0" w:line="240" w:lineRule="auto"/>
      </w:pPr>
      <w:r>
        <w:separator/>
      </w:r>
    </w:p>
  </w:footnote>
  <w:footnote w:type="continuationSeparator" w:id="0">
    <w:p w14:paraId="2F648DB5" w14:textId="77777777" w:rsidR="002313F4" w:rsidRDefault="002313F4" w:rsidP="0042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4C2"/>
    <w:multiLevelType w:val="hybridMultilevel"/>
    <w:tmpl w:val="1990E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70D9"/>
    <w:multiLevelType w:val="hybridMultilevel"/>
    <w:tmpl w:val="AA4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920"/>
    <w:multiLevelType w:val="hybridMultilevel"/>
    <w:tmpl w:val="A13C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99"/>
    <w:rsid w:val="00027901"/>
    <w:rsid w:val="000334D4"/>
    <w:rsid w:val="00033576"/>
    <w:rsid w:val="00051F45"/>
    <w:rsid w:val="00053760"/>
    <w:rsid w:val="000609C3"/>
    <w:rsid w:val="00066AB6"/>
    <w:rsid w:val="00095931"/>
    <w:rsid w:val="000A7EA6"/>
    <w:rsid w:val="000C0553"/>
    <w:rsid w:val="000C1308"/>
    <w:rsid w:val="000C7A8A"/>
    <w:rsid w:val="000C7E89"/>
    <w:rsid w:val="000D56BE"/>
    <w:rsid w:val="000E2EBB"/>
    <w:rsid w:val="000E3024"/>
    <w:rsid w:val="00101AE4"/>
    <w:rsid w:val="00110515"/>
    <w:rsid w:val="00130443"/>
    <w:rsid w:val="00133912"/>
    <w:rsid w:val="001425CD"/>
    <w:rsid w:val="001447E6"/>
    <w:rsid w:val="00161FC9"/>
    <w:rsid w:val="001643C0"/>
    <w:rsid w:val="001813AD"/>
    <w:rsid w:val="001862F0"/>
    <w:rsid w:val="00197D35"/>
    <w:rsid w:val="001A0FFD"/>
    <w:rsid w:val="001B786B"/>
    <w:rsid w:val="001C4B89"/>
    <w:rsid w:val="001C70DA"/>
    <w:rsid w:val="001E1772"/>
    <w:rsid w:val="001E7426"/>
    <w:rsid w:val="001F7101"/>
    <w:rsid w:val="0022572D"/>
    <w:rsid w:val="002313F4"/>
    <w:rsid w:val="00242499"/>
    <w:rsid w:val="00242BCC"/>
    <w:rsid w:val="00247463"/>
    <w:rsid w:val="002526D2"/>
    <w:rsid w:val="002539A4"/>
    <w:rsid w:val="00257BC9"/>
    <w:rsid w:val="00286113"/>
    <w:rsid w:val="002A145A"/>
    <w:rsid w:val="002A35A6"/>
    <w:rsid w:val="002A5906"/>
    <w:rsid w:val="002A770B"/>
    <w:rsid w:val="002B0A96"/>
    <w:rsid w:val="002D25D1"/>
    <w:rsid w:val="002E0A56"/>
    <w:rsid w:val="003013BF"/>
    <w:rsid w:val="003047B1"/>
    <w:rsid w:val="00320CB4"/>
    <w:rsid w:val="00323088"/>
    <w:rsid w:val="00327222"/>
    <w:rsid w:val="00335F28"/>
    <w:rsid w:val="00346AA9"/>
    <w:rsid w:val="00354A9A"/>
    <w:rsid w:val="0037519E"/>
    <w:rsid w:val="00381801"/>
    <w:rsid w:val="003826CE"/>
    <w:rsid w:val="003A5C62"/>
    <w:rsid w:val="003D221C"/>
    <w:rsid w:val="003D578F"/>
    <w:rsid w:val="003D706D"/>
    <w:rsid w:val="003F24AC"/>
    <w:rsid w:val="003F555E"/>
    <w:rsid w:val="00407362"/>
    <w:rsid w:val="00416DD1"/>
    <w:rsid w:val="00427F79"/>
    <w:rsid w:val="00442DDF"/>
    <w:rsid w:val="00485D15"/>
    <w:rsid w:val="00490ADE"/>
    <w:rsid w:val="00491DE8"/>
    <w:rsid w:val="004A3A44"/>
    <w:rsid w:val="004B3A3D"/>
    <w:rsid w:val="004B485C"/>
    <w:rsid w:val="004C5F44"/>
    <w:rsid w:val="004D4354"/>
    <w:rsid w:val="004D7252"/>
    <w:rsid w:val="00514184"/>
    <w:rsid w:val="00540E85"/>
    <w:rsid w:val="00542E96"/>
    <w:rsid w:val="00551990"/>
    <w:rsid w:val="00562B23"/>
    <w:rsid w:val="00567B7A"/>
    <w:rsid w:val="0058593E"/>
    <w:rsid w:val="005C2872"/>
    <w:rsid w:val="005C2917"/>
    <w:rsid w:val="005C6A44"/>
    <w:rsid w:val="006237E3"/>
    <w:rsid w:val="00624347"/>
    <w:rsid w:val="00624B2C"/>
    <w:rsid w:val="006856F3"/>
    <w:rsid w:val="006D7F12"/>
    <w:rsid w:val="007022B0"/>
    <w:rsid w:val="00704113"/>
    <w:rsid w:val="00704D7A"/>
    <w:rsid w:val="007103D4"/>
    <w:rsid w:val="00715D6B"/>
    <w:rsid w:val="00722BD4"/>
    <w:rsid w:val="0072781E"/>
    <w:rsid w:val="007774DB"/>
    <w:rsid w:val="00781693"/>
    <w:rsid w:val="007829D8"/>
    <w:rsid w:val="007B3004"/>
    <w:rsid w:val="007E3104"/>
    <w:rsid w:val="00800D3A"/>
    <w:rsid w:val="00825703"/>
    <w:rsid w:val="00830A9C"/>
    <w:rsid w:val="00833838"/>
    <w:rsid w:val="0083765E"/>
    <w:rsid w:val="00846F26"/>
    <w:rsid w:val="008524D3"/>
    <w:rsid w:val="00861566"/>
    <w:rsid w:val="008800F9"/>
    <w:rsid w:val="00890111"/>
    <w:rsid w:val="00893E34"/>
    <w:rsid w:val="008A033B"/>
    <w:rsid w:val="008B1EF6"/>
    <w:rsid w:val="008D2D29"/>
    <w:rsid w:val="00912B1D"/>
    <w:rsid w:val="009277B5"/>
    <w:rsid w:val="00954410"/>
    <w:rsid w:val="00961131"/>
    <w:rsid w:val="009C4DE4"/>
    <w:rsid w:val="009C4E95"/>
    <w:rsid w:val="009D63AB"/>
    <w:rsid w:val="009D6C21"/>
    <w:rsid w:val="00A235AD"/>
    <w:rsid w:val="00A3609E"/>
    <w:rsid w:val="00A56977"/>
    <w:rsid w:val="00A62A66"/>
    <w:rsid w:val="00A65F32"/>
    <w:rsid w:val="00A676CD"/>
    <w:rsid w:val="00A70FAF"/>
    <w:rsid w:val="00A74A0B"/>
    <w:rsid w:val="00A85462"/>
    <w:rsid w:val="00A85E7D"/>
    <w:rsid w:val="00A965DC"/>
    <w:rsid w:val="00AB199B"/>
    <w:rsid w:val="00AC7CC1"/>
    <w:rsid w:val="00B0758C"/>
    <w:rsid w:val="00B212C3"/>
    <w:rsid w:val="00B2775F"/>
    <w:rsid w:val="00B37506"/>
    <w:rsid w:val="00B54C0B"/>
    <w:rsid w:val="00BA3159"/>
    <w:rsid w:val="00BB0FF7"/>
    <w:rsid w:val="00BE3995"/>
    <w:rsid w:val="00BE638C"/>
    <w:rsid w:val="00BF239B"/>
    <w:rsid w:val="00C164AD"/>
    <w:rsid w:val="00C17859"/>
    <w:rsid w:val="00C36B9B"/>
    <w:rsid w:val="00C36D1C"/>
    <w:rsid w:val="00C46827"/>
    <w:rsid w:val="00C62591"/>
    <w:rsid w:val="00C63D32"/>
    <w:rsid w:val="00C93A02"/>
    <w:rsid w:val="00C94DDD"/>
    <w:rsid w:val="00CA6760"/>
    <w:rsid w:val="00CD2427"/>
    <w:rsid w:val="00CD3715"/>
    <w:rsid w:val="00CD7F20"/>
    <w:rsid w:val="00CE59A3"/>
    <w:rsid w:val="00CF5413"/>
    <w:rsid w:val="00D04E90"/>
    <w:rsid w:val="00D0670A"/>
    <w:rsid w:val="00D360E3"/>
    <w:rsid w:val="00D9248E"/>
    <w:rsid w:val="00D95820"/>
    <w:rsid w:val="00DA3CFF"/>
    <w:rsid w:val="00DB78B7"/>
    <w:rsid w:val="00DD3896"/>
    <w:rsid w:val="00DD3BE0"/>
    <w:rsid w:val="00DD59BA"/>
    <w:rsid w:val="00DE39AA"/>
    <w:rsid w:val="00DF2997"/>
    <w:rsid w:val="00E10050"/>
    <w:rsid w:val="00E1014B"/>
    <w:rsid w:val="00E14E53"/>
    <w:rsid w:val="00E33268"/>
    <w:rsid w:val="00E47706"/>
    <w:rsid w:val="00E52532"/>
    <w:rsid w:val="00E552E7"/>
    <w:rsid w:val="00E86906"/>
    <w:rsid w:val="00E924F3"/>
    <w:rsid w:val="00E96526"/>
    <w:rsid w:val="00EA1035"/>
    <w:rsid w:val="00EB4065"/>
    <w:rsid w:val="00EC1717"/>
    <w:rsid w:val="00EC7E69"/>
    <w:rsid w:val="00ED406C"/>
    <w:rsid w:val="00EE774E"/>
    <w:rsid w:val="00EF44E0"/>
    <w:rsid w:val="00F00E68"/>
    <w:rsid w:val="00F07EF3"/>
    <w:rsid w:val="00F27B25"/>
    <w:rsid w:val="00F41967"/>
    <w:rsid w:val="00F740A8"/>
    <w:rsid w:val="00F82F08"/>
    <w:rsid w:val="00F84E0C"/>
    <w:rsid w:val="00FA6E85"/>
    <w:rsid w:val="00FB60EF"/>
    <w:rsid w:val="00FD41C5"/>
    <w:rsid w:val="00FD63E7"/>
    <w:rsid w:val="00FD72F1"/>
    <w:rsid w:val="00FE3CAE"/>
    <w:rsid w:val="00FE5077"/>
    <w:rsid w:val="00FE6281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9"/>
  </w:style>
  <w:style w:type="paragraph" w:styleId="Footer">
    <w:name w:val="footer"/>
    <w:basedOn w:val="Normal"/>
    <w:link w:val="FooterChar"/>
    <w:uiPriority w:val="99"/>
    <w:unhideWhenUsed/>
    <w:rsid w:val="0042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9"/>
  </w:style>
  <w:style w:type="table" w:styleId="TableGrid">
    <w:name w:val="Table Grid"/>
    <w:basedOn w:val="TableNormal"/>
    <w:uiPriority w:val="59"/>
    <w:rsid w:val="0096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9"/>
  </w:style>
  <w:style w:type="paragraph" w:styleId="Footer">
    <w:name w:val="footer"/>
    <w:basedOn w:val="Normal"/>
    <w:link w:val="FooterChar"/>
    <w:uiPriority w:val="99"/>
    <w:unhideWhenUsed/>
    <w:rsid w:val="0042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9"/>
  </w:style>
  <w:style w:type="table" w:styleId="TableGrid">
    <w:name w:val="Table Grid"/>
    <w:basedOn w:val="TableNormal"/>
    <w:uiPriority w:val="59"/>
    <w:rsid w:val="0096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Abbott-Hauxwell</dc:creator>
  <cp:lastModifiedBy>Valerie 2016</cp:lastModifiedBy>
  <cp:revision>2</cp:revision>
  <cp:lastPrinted>2018-09-12T14:40:00Z</cp:lastPrinted>
  <dcterms:created xsi:type="dcterms:W3CDTF">2018-10-15T11:59:00Z</dcterms:created>
  <dcterms:modified xsi:type="dcterms:W3CDTF">2018-10-15T11:59:00Z</dcterms:modified>
</cp:coreProperties>
</file>