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C26F9" w14:textId="783D5039" w:rsidR="00D0718C" w:rsidRPr="00650F51" w:rsidRDefault="00650F51">
      <w:pPr>
        <w:rPr>
          <w:rFonts w:ascii="Georgia" w:hAnsi="Georgia"/>
          <w:lang w:val="cy-GB"/>
        </w:rPr>
      </w:pPr>
      <w:bookmarkStart w:id="0" w:name="_GoBack"/>
      <w:bookmarkEnd w:id="0"/>
      <w:r>
        <w:rPr>
          <w:rFonts w:ascii="Georgia" w:hAnsi="Georgia"/>
          <w:lang w:val="cy-GB"/>
        </w:rPr>
        <w:t xml:space="preserve">Annwyl </w:t>
      </w:r>
      <w:r w:rsidR="00D0718C" w:rsidRPr="00650F51">
        <w:rPr>
          <w:rFonts w:ascii="Georgia" w:hAnsi="Georgia"/>
          <w:lang w:val="cy-GB"/>
        </w:rPr>
        <w:t>[</w:t>
      </w:r>
      <w:r>
        <w:rPr>
          <w:rFonts w:ascii="Georgia" w:hAnsi="Georgia"/>
          <w:lang w:val="cy-GB"/>
        </w:rPr>
        <w:t>Aelod o Gynulliad Cymru</w:t>
      </w:r>
      <w:r w:rsidR="00D0718C" w:rsidRPr="00650F51">
        <w:rPr>
          <w:rFonts w:ascii="Georgia" w:hAnsi="Georgia"/>
          <w:lang w:val="cy-GB"/>
        </w:rPr>
        <w:t xml:space="preserve">], </w:t>
      </w:r>
    </w:p>
    <w:p w14:paraId="285FFE84" w14:textId="0076CB1C" w:rsidR="00712CA1" w:rsidRPr="00650F51" w:rsidRDefault="00650F51" w:rsidP="00252504">
      <w:pPr>
        <w:spacing w:line="240" w:lineRule="auto"/>
        <w:rPr>
          <w:rFonts w:ascii="Georgia" w:hAnsi="Georgia"/>
          <w:lang w:val="cy-GB"/>
        </w:rPr>
      </w:pPr>
      <w:r>
        <w:rPr>
          <w:rFonts w:ascii="Georgia" w:hAnsi="Georgia"/>
          <w:lang w:val="cy-GB"/>
        </w:rPr>
        <w:t xml:space="preserve">Rwy’n ysgrifennu atoch o </w:t>
      </w:r>
      <w:r w:rsidR="002C3AEC" w:rsidRPr="00650F51">
        <w:rPr>
          <w:rFonts w:ascii="Georgia" w:hAnsi="Georgia"/>
          <w:lang w:val="cy-GB"/>
        </w:rPr>
        <w:t>[</w:t>
      </w:r>
      <w:r>
        <w:rPr>
          <w:rFonts w:ascii="Georgia" w:hAnsi="Georgia"/>
          <w:lang w:val="cy-GB"/>
        </w:rPr>
        <w:t>enw SyM</w:t>
      </w:r>
      <w:r w:rsidR="00DA6C9B" w:rsidRPr="00650F51">
        <w:rPr>
          <w:rFonts w:ascii="Georgia" w:hAnsi="Georgia"/>
          <w:lang w:val="cy-GB"/>
        </w:rPr>
        <w:t>]</w:t>
      </w:r>
      <w:r w:rsidR="002C3AEC" w:rsidRPr="00650F51">
        <w:rPr>
          <w:rFonts w:ascii="Georgia" w:hAnsi="Georgia"/>
          <w:lang w:val="cy-GB"/>
        </w:rPr>
        <w:t xml:space="preserve"> </w:t>
      </w:r>
      <w:r>
        <w:rPr>
          <w:rFonts w:ascii="Georgia" w:hAnsi="Georgia"/>
          <w:lang w:val="cy-GB"/>
        </w:rPr>
        <w:t>yn</w:t>
      </w:r>
      <w:r w:rsidR="002C3AEC" w:rsidRPr="00650F51">
        <w:rPr>
          <w:rFonts w:ascii="Georgia" w:hAnsi="Georgia"/>
          <w:lang w:val="cy-GB"/>
        </w:rPr>
        <w:t xml:space="preserve"> [</w:t>
      </w:r>
      <w:r>
        <w:rPr>
          <w:rFonts w:ascii="Georgia" w:hAnsi="Georgia"/>
          <w:lang w:val="cy-GB"/>
        </w:rPr>
        <w:t>etholaeth</w:t>
      </w:r>
      <w:r w:rsidR="002C3AEC" w:rsidRPr="00650F51">
        <w:rPr>
          <w:rFonts w:ascii="Georgia" w:hAnsi="Georgia"/>
          <w:lang w:val="cy-GB"/>
        </w:rPr>
        <w:t>]</w:t>
      </w:r>
      <w:r w:rsidR="001F3AB9" w:rsidRPr="00650F51">
        <w:rPr>
          <w:rFonts w:ascii="Georgia" w:hAnsi="Georgia"/>
          <w:lang w:val="cy-GB"/>
        </w:rPr>
        <w:t xml:space="preserve"> </w:t>
      </w:r>
      <w:r>
        <w:rPr>
          <w:rFonts w:ascii="Georgia" w:hAnsi="Georgia"/>
          <w:lang w:val="cy-GB"/>
        </w:rPr>
        <w:t>i roi gwybod ichi am ymgyrch newydd Ffeder</w:t>
      </w:r>
      <w:r w:rsidR="007773C8">
        <w:rPr>
          <w:rFonts w:ascii="Georgia" w:hAnsi="Georgia"/>
          <w:lang w:val="cy-GB"/>
        </w:rPr>
        <w:t>asiwn Cenedlaethol Sefydliad y</w:t>
      </w:r>
      <w:r>
        <w:rPr>
          <w:rFonts w:ascii="Georgia" w:hAnsi="Georgia"/>
          <w:lang w:val="cy-GB"/>
        </w:rPr>
        <w:t xml:space="preserve"> Merched ynghylch halogi’r moroedd gan ffibrau </w:t>
      </w:r>
      <w:r w:rsidR="00DF07F6" w:rsidRPr="00650F51">
        <w:rPr>
          <w:rFonts w:ascii="Georgia" w:hAnsi="Georgia"/>
          <w:lang w:val="cy-GB"/>
        </w:rPr>
        <w:t>microplasti</w:t>
      </w:r>
      <w:r>
        <w:rPr>
          <w:rFonts w:ascii="Georgia" w:hAnsi="Georgia"/>
          <w:lang w:val="cy-GB"/>
        </w:rPr>
        <w:t xml:space="preserve">g, a basiwyd gyda mwyafrif llethol, sef </w:t>
      </w:r>
      <w:r w:rsidR="002C3AEC" w:rsidRPr="00650F51">
        <w:rPr>
          <w:rFonts w:ascii="Georgia" w:hAnsi="Georgia"/>
          <w:lang w:val="cy-GB"/>
        </w:rPr>
        <w:t>98.9%</w:t>
      </w:r>
      <w:r>
        <w:rPr>
          <w:rFonts w:ascii="Georgia" w:hAnsi="Georgia"/>
          <w:lang w:val="cy-GB"/>
        </w:rPr>
        <w:t>, yng Nghyfarfod Blynyddol SyM 2017</w:t>
      </w:r>
      <w:r w:rsidR="00712CA1" w:rsidRPr="00650F51">
        <w:rPr>
          <w:rFonts w:ascii="Georgia" w:hAnsi="Georgia"/>
          <w:lang w:val="cy-GB"/>
        </w:rPr>
        <w:t xml:space="preserve">. </w:t>
      </w:r>
    </w:p>
    <w:p w14:paraId="05B3E28D" w14:textId="2960FD52" w:rsidR="006C60D7" w:rsidRPr="00650F51" w:rsidRDefault="00650F51" w:rsidP="00712CA1">
      <w:pPr>
        <w:pStyle w:val="Body"/>
        <w:spacing w:after="0" w:line="240" w:lineRule="auto"/>
        <w:rPr>
          <w:rFonts w:ascii="Georgia" w:hAnsi="Georgia"/>
          <w:lang w:val="cy-GB"/>
        </w:rPr>
      </w:pPr>
      <w:r>
        <w:rPr>
          <w:rFonts w:ascii="Georgia" w:hAnsi="Georgia"/>
          <w:lang w:val="cy-GB"/>
        </w:rPr>
        <w:t xml:space="preserve">Mae </w:t>
      </w:r>
      <w:r w:rsidRPr="00650F51">
        <w:rPr>
          <w:rFonts w:ascii="Georgia" w:hAnsi="Georgia"/>
          <w:lang w:val="cy-GB"/>
        </w:rPr>
        <w:t xml:space="preserve">ffibrau microplastig yn </w:t>
      </w:r>
      <w:r>
        <w:rPr>
          <w:rFonts w:ascii="Georgia" w:hAnsi="Georgia"/>
          <w:lang w:val="cy-GB"/>
        </w:rPr>
        <w:t>ddarnau bach o blastig 5mm neu lai sy’n ca</w:t>
      </w:r>
      <w:r w:rsidRPr="00650F51">
        <w:rPr>
          <w:rFonts w:ascii="Georgia" w:hAnsi="Georgia"/>
          <w:lang w:val="cy-GB"/>
        </w:rPr>
        <w:t>el eu colli o ddillad synthetig wrth iddynt gael eu golchi</w:t>
      </w:r>
      <w:r>
        <w:rPr>
          <w:rFonts w:ascii="Georgia" w:hAnsi="Georgia"/>
          <w:lang w:val="cy-GB"/>
        </w:rPr>
        <w:t xml:space="preserve">, ac sy’n mynd i’r môr a’r amgylchedd ehangach yn y diwedd. Mae maint y broblem yn fawr; mae miliynau o bobl yn golchi eu dillad bob wythnos, gan golli’r gronynnau bychain hyn sy’n rhy fach i gael eu dal gan hidlyddion y peiriant, ac sy’n llifo trwy’r system carthffosiaeth ac yn y pen draw i’r môr. Oherwydd </w:t>
      </w:r>
      <w:r w:rsidR="008A0314">
        <w:rPr>
          <w:rFonts w:ascii="Georgia" w:hAnsi="Georgia"/>
          <w:lang w:val="cy-GB"/>
        </w:rPr>
        <w:t xml:space="preserve">bod ffibrau microplastig </w:t>
      </w:r>
      <w:r>
        <w:rPr>
          <w:rFonts w:ascii="Georgia" w:hAnsi="Georgia"/>
          <w:lang w:val="cy-GB"/>
        </w:rPr>
        <w:t>mor fach, mae bywyd dyfrol yn</w:t>
      </w:r>
      <w:r w:rsidR="008A0314">
        <w:rPr>
          <w:rFonts w:ascii="Georgia" w:hAnsi="Georgia"/>
          <w:lang w:val="cy-GB"/>
        </w:rPr>
        <w:t xml:space="preserve"> eu</w:t>
      </w:r>
      <w:r>
        <w:rPr>
          <w:rFonts w:ascii="Georgia" w:hAnsi="Georgia"/>
          <w:lang w:val="cy-GB"/>
        </w:rPr>
        <w:t xml:space="preserve"> llyncu</w:t>
      </w:r>
      <w:r w:rsidR="008A0314">
        <w:rPr>
          <w:rFonts w:ascii="Georgia" w:hAnsi="Georgia"/>
          <w:lang w:val="cy-GB"/>
        </w:rPr>
        <w:t>’n rhwydd ac maent yn l</w:t>
      </w:r>
      <w:r>
        <w:rPr>
          <w:rFonts w:ascii="Georgia" w:hAnsi="Georgia"/>
          <w:lang w:val="cy-GB"/>
        </w:rPr>
        <w:t xml:space="preserve">lenwi eu stumogau, </w:t>
      </w:r>
      <w:r w:rsidR="008A0314">
        <w:rPr>
          <w:rFonts w:ascii="Georgia" w:hAnsi="Georgia"/>
          <w:lang w:val="cy-GB"/>
        </w:rPr>
        <w:t>sy’n gallu</w:t>
      </w:r>
      <w:r>
        <w:rPr>
          <w:rFonts w:ascii="Georgia" w:hAnsi="Georgia"/>
          <w:lang w:val="cy-GB"/>
        </w:rPr>
        <w:t xml:space="preserve"> achosi iddynt</w:t>
      </w:r>
      <w:r w:rsidR="008A0314">
        <w:rPr>
          <w:rFonts w:ascii="Georgia" w:hAnsi="Georgia"/>
          <w:lang w:val="cy-GB"/>
        </w:rPr>
        <w:t xml:space="preserve"> f</w:t>
      </w:r>
      <w:r>
        <w:rPr>
          <w:rFonts w:ascii="Georgia" w:hAnsi="Georgia"/>
          <w:lang w:val="cy-GB"/>
        </w:rPr>
        <w:t>arw yn y pen draw. Gwyddom hefyd fod ffibrau plastig yn denu gwenwynau a llygryddion cemegol niweidiol sydd wedyn yn mynd, yn y pen draw, i mewn i’r bwyd a fwytawn, ac nid yw effeithiau hirdymor hyn yn eglur eto</w:t>
      </w:r>
      <w:r w:rsidR="00712CA1" w:rsidRPr="00650F51">
        <w:rPr>
          <w:rFonts w:ascii="Georgia" w:hAnsi="Georgia"/>
          <w:lang w:val="cy-GB"/>
        </w:rPr>
        <w:t xml:space="preserve">. </w:t>
      </w:r>
    </w:p>
    <w:p w14:paraId="6106F178" w14:textId="77777777" w:rsidR="00DA6C9B" w:rsidRPr="00650F51" w:rsidRDefault="00DA6C9B" w:rsidP="00712CA1">
      <w:pPr>
        <w:pStyle w:val="Body"/>
        <w:spacing w:after="0" w:line="240" w:lineRule="auto"/>
        <w:rPr>
          <w:rFonts w:ascii="Georgia" w:hAnsi="Georgia"/>
          <w:lang w:val="cy-GB"/>
        </w:rPr>
      </w:pPr>
    </w:p>
    <w:p w14:paraId="626A75EA" w14:textId="73E09A62" w:rsidR="00DA6C9B" w:rsidRPr="00650F51" w:rsidRDefault="00650F51" w:rsidP="00712CA1">
      <w:pPr>
        <w:pStyle w:val="Body"/>
        <w:spacing w:after="0" w:line="240" w:lineRule="auto"/>
        <w:rPr>
          <w:rFonts w:ascii="Georgia" w:hAnsi="Georgia"/>
          <w:lang w:val="cy-GB"/>
        </w:rPr>
      </w:pPr>
      <w:r>
        <w:rPr>
          <w:rFonts w:ascii="Georgia" w:hAnsi="Georgia"/>
          <w:lang w:val="cy-GB"/>
        </w:rPr>
        <w:t>O gofio maint y b</w:t>
      </w:r>
      <w:r w:rsidR="00DA6C9B" w:rsidRPr="00650F51">
        <w:rPr>
          <w:rFonts w:ascii="Georgia" w:hAnsi="Georgia"/>
          <w:lang w:val="cy-GB"/>
        </w:rPr>
        <w:t xml:space="preserve">roblem, </w:t>
      </w:r>
      <w:r>
        <w:rPr>
          <w:rFonts w:ascii="Georgia" w:hAnsi="Georgia"/>
          <w:lang w:val="cy-GB"/>
        </w:rPr>
        <w:t xml:space="preserve">mae taer angen rhagor o ymchwil i ganfod a datblygu atebion posibl. Mae angen inni ddeall yn well </w:t>
      </w:r>
      <w:r w:rsidR="00CC353B">
        <w:rPr>
          <w:rFonts w:ascii="Georgia" w:hAnsi="Georgia"/>
          <w:lang w:val="cy-GB"/>
        </w:rPr>
        <w:t xml:space="preserve">beth yw </w:t>
      </w:r>
      <w:r>
        <w:rPr>
          <w:rFonts w:ascii="Georgia" w:hAnsi="Georgia"/>
          <w:lang w:val="cy-GB"/>
        </w:rPr>
        <w:t>effaith hirdymor ffibrau microplastig ar yr amgylc</w:t>
      </w:r>
      <w:r w:rsidR="00086B3D">
        <w:rPr>
          <w:rFonts w:ascii="Georgia" w:hAnsi="Georgia"/>
          <w:lang w:val="cy-GB"/>
        </w:rPr>
        <w:t>he</w:t>
      </w:r>
      <w:r>
        <w:rPr>
          <w:rFonts w:ascii="Georgia" w:hAnsi="Georgia"/>
          <w:lang w:val="cy-GB"/>
        </w:rPr>
        <w:t xml:space="preserve">dd morol, meithrin dealltwriaeth well </w:t>
      </w:r>
      <w:r w:rsidR="00086B3D">
        <w:rPr>
          <w:rFonts w:ascii="Georgia" w:hAnsi="Georgia"/>
          <w:lang w:val="cy-GB"/>
        </w:rPr>
        <w:t>ynghylch pam mae tecstilau gwahanol yn perfformio’n wahanol wrth gael eu golchi, a chanfod ffyrdd o atal ffibrau rhag cael eu gollwng i’r cyflenwad dŵr</w:t>
      </w:r>
      <w:r w:rsidR="00DA6C9B" w:rsidRPr="00650F51">
        <w:rPr>
          <w:rFonts w:ascii="Georgia" w:hAnsi="Georgia"/>
          <w:lang w:val="cy-GB"/>
        </w:rPr>
        <w:t>.</w:t>
      </w:r>
    </w:p>
    <w:p w14:paraId="6F841041" w14:textId="77777777" w:rsidR="00B63145" w:rsidRPr="00650F51" w:rsidRDefault="00B63145" w:rsidP="00712CA1">
      <w:pPr>
        <w:pStyle w:val="Body"/>
        <w:spacing w:after="0" w:line="240" w:lineRule="auto"/>
        <w:rPr>
          <w:rFonts w:ascii="Georgia" w:hAnsi="Georgia"/>
          <w:lang w:val="cy-GB"/>
        </w:rPr>
      </w:pPr>
    </w:p>
    <w:p w14:paraId="38708D71" w14:textId="272B0392" w:rsidR="00353959" w:rsidRPr="00650F51" w:rsidRDefault="00086B3D" w:rsidP="00712CA1">
      <w:pPr>
        <w:pStyle w:val="Body"/>
        <w:spacing w:after="0" w:line="240" w:lineRule="auto"/>
        <w:rPr>
          <w:rFonts w:ascii="Georgia" w:hAnsi="Georgia"/>
          <w:lang w:val="cy-GB"/>
        </w:rPr>
      </w:pPr>
      <w:r>
        <w:rPr>
          <w:rFonts w:ascii="Georgia" w:hAnsi="Georgia"/>
          <w:lang w:val="cy-GB"/>
        </w:rPr>
        <w:t>Rwy’n pryderu’n arbennig am</w:t>
      </w:r>
      <w:r w:rsidR="00353959" w:rsidRPr="00650F51">
        <w:rPr>
          <w:rFonts w:ascii="Georgia" w:hAnsi="Georgia"/>
          <w:lang w:val="cy-GB"/>
        </w:rPr>
        <w:t xml:space="preserve"> … </w:t>
      </w:r>
      <w:r w:rsidR="00353959" w:rsidRPr="00650F51">
        <w:rPr>
          <w:rFonts w:ascii="Georgia" w:hAnsi="Georgia"/>
          <w:i/>
          <w:lang w:val="cy-GB"/>
        </w:rPr>
        <w:t>[</w:t>
      </w:r>
      <w:r>
        <w:rPr>
          <w:rFonts w:ascii="Georgia" w:hAnsi="Georgia"/>
          <w:i/>
          <w:lang w:val="cy-GB"/>
        </w:rPr>
        <w:t>rhowch enghraifft; gall gynnwys ffibrau m</w:t>
      </w:r>
      <w:r w:rsidR="00353959" w:rsidRPr="00650F51">
        <w:rPr>
          <w:rFonts w:ascii="Georgia" w:hAnsi="Georgia"/>
          <w:i/>
          <w:lang w:val="cy-GB"/>
        </w:rPr>
        <w:t>icroplasti</w:t>
      </w:r>
      <w:r>
        <w:rPr>
          <w:rFonts w:ascii="Georgia" w:hAnsi="Georgia"/>
          <w:i/>
          <w:lang w:val="cy-GB"/>
        </w:rPr>
        <w:t>g yn mynd i’r gadwyn fwyd, yr effeithiau mae’n eu cael ar fywyd morol</w:t>
      </w:r>
      <w:r w:rsidR="008A0314">
        <w:rPr>
          <w:rFonts w:ascii="Georgia" w:hAnsi="Georgia"/>
          <w:i/>
          <w:lang w:val="cy-GB"/>
        </w:rPr>
        <w:t>]</w:t>
      </w:r>
      <w:r w:rsidR="00353959" w:rsidRPr="00650F51">
        <w:rPr>
          <w:rFonts w:ascii="Georgia" w:hAnsi="Georgia"/>
          <w:lang w:val="cy-GB"/>
        </w:rPr>
        <w:t xml:space="preserve"> a</w:t>
      </w:r>
      <w:r>
        <w:rPr>
          <w:rFonts w:ascii="Georgia" w:hAnsi="Georgia"/>
          <w:lang w:val="cy-GB"/>
        </w:rPr>
        <w:t xml:space="preserve">c </w:t>
      </w:r>
      <w:r w:rsidR="001D560A">
        <w:rPr>
          <w:rFonts w:ascii="Georgia" w:hAnsi="Georgia"/>
          <w:lang w:val="cy-GB"/>
        </w:rPr>
        <w:t>rwy’n go</w:t>
      </w:r>
      <w:r>
        <w:rPr>
          <w:rFonts w:ascii="Georgia" w:hAnsi="Georgia"/>
          <w:lang w:val="cy-GB"/>
        </w:rPr>
        <w:t>beithio eich bod chithau</w:t>
      </w:r>
      <w:r w:rsidR="001D560A">
        <w:rPr>
          <w:rFonts w:ascii="Georgia" w:hAnsi="Georgia"/>
          <w:lang w:val="cy-GB"/>
        </w:rPr>
        <w:t xml:space="preserve">, </w:t>
      </w:r>
      <w:r w:rsidR="001D560A" w:rsidRPr="005C7075">
        <w:rPr>
          <w:rFonts w:ascii="Georgia" w:hAnsi="Georgia"/>
          <w:color w:val="auto"/>
          <w:lang w:val="cy-GB"/>
        </w:rPr>
        <w:t>fy AC</w:t>
      </w:r>
      <w:r w:rsidR="001D560A" w:rsidRPr="001D560A">
        <w:rPr>
          <w:rFonts w:ascii="Georgia" w:hAnsi="Georgia"/>
          <w:color w:val="auto"/>
          <w:lang w:val="cy-GB"/>
        </w:rPr>
        <w:t xml:space="preserve">, yn </w:t>
      </w:r>
      <w:r>
        <w:rPr>
          <w:rFonts w:ascii="Georgia" w:hAnsi="Georgia"/>
          <w:lang w:val="cy-GB"/>
        </w:rPr>
        <w:t>rhannu’r pryderon hyn.</w:t>
      </w:r>
    </w:p>
    <w:p w14:paraId="5E07FB91" w14:textId="77777777" w:rsidR="008E1E22" w:rsidRPr="00650F51" w:rsidRDefault="008E1E22" w:rsidP="00712CA1">
      <w:pPr>
        <w:pStyle w:val="Body"/>
        <w:spacing w:after="0" w:line="240" w:lineRule="auto"/>
        <w:rPr>
          <w:rFonts w:ascii="Georgia" w:hAnsi="Georgia"/>
          <w:lang w:val="cy-GB"/>
        </w:rPr>
      </w:pPr>
    </w:p>
    <w:p w14:paraId="734AE096" w14:textId="63B6B8E8" w:rsidR="00DA6C9B" w:rsidRPr="00650F51" w:rsidRDefault="00086B3D" w:rsidP="008E1E22">
      <w:pPr>
        <w:pStyle w:val="Body"/>
        <w:spacing w:after="0" w:line="240" w:lineRule="auto"/>
        <w:rPr>
          <w:rFonts w:ascii="Georgia" w:hAnsi="Georgia"/>
          <w:lang w:val="cy-GB"/>
        </w:rPr>
      </w:pPr>
      <w:r>
        <w:rPr>
          <w:rFonts w:ascii="Georgia" w:hAnsi="Georgia"/>
          <w:lang w:val="cy-GB"/>
        </w:rPr>
        <w:t xml:space="preserve">Rwy’n gofyn ichi ysgrifennu at Weinidog yr Amgylchedd, </w:t>
      </w:r>
      <w:r w:rsidR="00E960F9" w:rsidRPr="00650F51">
        <w:rPr>
          <w:rFonts w:ascii="Georgia" w:hAnsi="Georgia"/>
          <w:lang w:val="cy-GB"/>
        </w:rPr>
        <w:t xml:space="preserve">Hannah </w:t>
      </w:r>
      <w:r w:rsidR="00E960F9" w:rsidRPr="005C7075">
        <w:rPr>
          <w:rFonts w:ascii="Georgia" w:hAnsi="Georgia"/>
          <w:color w:val="auto"/>
          <w:lang w:val="cy-GB"/>
        </w:rPr>
        <w:t>B</w:t>
      </w:r>
      <w:r w:rsidR="00EC575F" w:rsidRPr="005C7075">
        <w:rPr>
          <w:rFonts w:ascii="Georgia" w:hAnsi="Georgia"/>
          <w:color w:val="auto"/>
          <w:lang w:val="cy-GB"/>
        </w:rPr>
        <w:t>l</w:t>
      </w:r>
      <w:r w:rsidR="00E960F9" w:rsidRPr="005C7075">
        <w:rPr>
          <w:rFonts w:ascii="Georgia" w:hAnsi="Georgia"/>
          <w:color w:val="auto"/>
          <w:lang w:val="cy-GB"/>
        </w:rPr>
        <w:t>ythyn</w:t>
      </w:r>
      <w:r w:rsidR="00E960F9" w:rsidRPr="00650F51">
        <w:rPr>
          <w:rFonts w:ascii="Georgia" w:hAnsi="Georgia"/>
          <w:lang w:val="cy-GB"/>
        </w:rPr>
        <w:t>,</w:t>
      </w:r>
      <w:r w:rsidR="00206AE8" w:rsidRPr="00650F51">
        <w:rPr>
          <w:rFonts w:ascii="Georgia" w:hAnsi="Georgia"/>
          <w:lang w:val="cy-GB"/>
        </w:rPr>
        <w:t xml:space="preserve"> </w:t>
      </w:r>
      <w:r>
        <w:rPr>
          <w:rFonts w:ascii="Georgia" w:hAnsi="Georgia"/>
          <w:lang w:val="cy-GB"/>
        </w:rPr>
        <w:t xml:space="preserve">er mwyn sicrhau y caiff problem ffibrau </w:t>
      </w:r>
      <w:r w:rsidR="00FA7E17" w:rsidRPr="00650F51">
        <w:rPr>
          <w:rFonts w:ascii="Georgia" w:hAnsi="Georgia"/>
          <w:lang w:val="cy-GB"/>
        </w:rPr>
        <w:t>microplasti</w:t>
      </w:r>
      <w:r>
        <w:rPr>
          <w:rFonts w:ascii="Georgia" w:hAnsi="Georgia"/>
          <w:lang w:val="cy-GB"/>
        </w:rPr>
        <w:t xml:space="preserve">g ei hystyried yng ngwaith Cyfoeth Naturiol Cymru ac </w:t>
      </w:r>
      <w:r w:rsidR="00CC353B">
        <w:rPr>
          <w:rFonts w:ascii="Georgia" w:hAnsi="Georgia"/>
          <w:lang w:val="cy-GB"/>
        </w:rPr>
        <w:t xml:space="preserve">yr </w:t>
      </w:r>
      <w:r>
        <w:rPr>
          <w:rFonts w:ascii="Georgia" w:hAnsi="Georgia"/>
          <w:lang w:val="cy-GB"/>
        </w:rPr>
        <w:t xml:space="preserve">ymchwilir i ddulliau newydd o leihau gwastraff </w:t>
      </w:r>
      <w:r w:rsidR="00206AE8" w:rsidRPr="00650F51">
        <w:rPr>
          <w:rFonts w:ascii="Georgia" w:hAnsi="Georgia"/>
          <w:lang w:val="cy-GB"/>
        </w:rPr>
        <w:t>plasti</w:t>
      </w:r>
      <w:r>
        <w:rPr>
          <w:rFonts w:ascii="Georgia" w:hAnsi="Georgia"/>
          <w:lang w:val="cy-GB"/>
        </w:rPr>
        <w:t>g.</w:t>
      </w:r>
    </w:p>
    <w:p w14:paraId="1A96BE73" w14:textId="77777777" w:rsidR="00DA6C9B" w:rsidRPr="00650F51" w:rsidRDefault="00DA6C9B" w:rsidP="008E1E22">
      <w:pPr>
        <w:pStyle w:val="Body"/>
        <w:spacing w:after="0" w:line="240" w:lineRule="auto"/>
        <w:rPr>
          <w:rFonts w:ascii="Georgia" w:hAnsi="Georgia"/>
          <w:lang w:val="cy-GB"/>
        </w:rPr>
      </w:pPr>
    </w:p>
    <w:p w14:paraId="2415013E" w14:textId="22BF9B9E" w:rsidR="002C3AEC" w:rsidRPr="00650F51" w:rsidRDefault="00086B3D" w:rsidP="008E1E22">
      <w:pPr>
        <w:pStyle w:val="Body"/>
        <w:spacing w:after="0" w:line="240" w:lineRule="auto"/>
        <w:rPr>
          <w:rFonts w:ascii="Georgia" w:hAnsi="Georgia"/>
          <w:lang w:val="cy-GB"/>
        </w:rPr>
      </w:pPr>
      <w:r>
        <w:rPr>
          <w:rFonts w:ascii="Georgia" w:hAnsi="Georgia"/>
          <w:lang w:val="cy-GB"/>
        </w:rPr>
        <w:t>Yn benodol, byddwn yn croesawu ymrwymiad i ymchwil fanwl i ffibrau</w:t>
      </w:r>
      <w:r w:rsidR="006C60D7" w:rsidRPr="00650F51">
        <w:rPr>
          <w:rFonts w:ascii="Georgia" w:hAnsi="Georgia"/>
          <w:lang w:val="cy-GB"/>
        </w:rPr>
        <w:t xml:space="preserve"> </w:t>
      </w:r>
      <w:r w:rsidR="00206AE8" w:rsidRPr="00650F51">
        <w:rPr>
          <w:rFonts w:ascii="Georgia" w:hAnsi="Georgia"/>
          <w:lang w:val="cy-GB"/>
        </w:rPr>
        <w:t>microplasti</w:t>
      </w:r>
      <w:r>
        <w:rPr>
          <w:rFonts w:ascii="Georgia" w:hAnsi="Georgia"/>
          <w:lang w:val="cy-GB"/>
        </w:rPr>
        <w:t xml:space="preserve">g a gwaith i fesur y broblem trwy samplu ffibrau </w:t>
      </w:r>
      <w:r w:rsidR="00442E6D" w:rsidRPr="00650F51">
        <w:rPr>
          <w:rFonts w:ascii="Georgia" w:hAnsi="Georgia"/>
          <w:lang w:val="cy-GB"/>
        </w:rPr>
        <w:t>micro</w:t>
      </w:r>
      <w:r w:rsidR="00DC6FF9" w:rsidRPr="00650F51">
        <w:rPr>
          <w:rFonts w:ascii="Georgia" w:hAnsi="Georgia"/>
          <w:lang w:val="cy-GB"/>
        </w:rPr>
        <w:t>plasti</w:t>
      </w:r>
      <w:r>
        <w:rPr>
          <w:rFonts w:ascii="Georgia" w:hAnsi="Georgia"/>
          <w:lang w:val="cy-GB"/>
        </w:rPr>
        <w:t>g mewn cyfleusterau trin dŵr gwastraff er mwyn deall maint y mater dyrys hwn.</w:t>
      </w:r>
    </w:p>
    <w:p w14:paraId="54DD7B98" w14:textId="77777777" w:rsidR="0086651E" w:rsidRPr="00650F51" w:rsidRDefault="0086651E" w:rsidP="008E1E22">
      <w:pPr>
        <w:pStyle w:val="Body"/>
        <w:spacing w:after="0" w:line="240" w:lineRule="auto"/>
        <w:rPr>
          <w:rFonts w:ascii="Georgia" w:hAnsi="Georgia"/>
          <w:lang w:val="cy-GB"/>
        </w:rPr>
      </w:pPr>
    </w:p>
    <w:p w14:paraId="4FDB486A" w14:textId="77777777" w:rsidR="008E1E22" w:rsidRPr="00650F51" w:rsidRDefault="008E1E22" w:rsidP="008E1E22">
      <w:pPr>
        <w:pStyle w:val="Body"/>
        <w:spacing w:after="0" w:line="240" w:lineRule="auto"/>
        <w:rPr>
          <w:rFonts w:ascii="Georgia" w:hAnsi="Georgia"/>
          <w:lang w:val="cy-GB"/>
        </w:rPr>
      </w:pPr>
    </w:p>
    <w:p w14:paraId="2A75EE50" w14:textId="3DC1EEBA" w:rsidR="008E1E22" w:rsidRPr="00650F51" w:rsidRDefault="008E1E22" w:rsidP="008E1E22">
      <w:pPr>
        <w:pStyle w:val="Body"/>
        <w:spacing w:after="0" w:line="240" w:lineRule="auto"/>
        <w:rPr>
          <w:rFonts w:ascii="Georgia" w:hAnsi="Georgia"/>
          <w:lang w:val="cy-GB"/>
        </w:rPr>
      </w:pPr>
      <w:r w:rsidRPr="00650F51">
        <w:rPr>
          <w:rFonts w:ascii="Georgia" w:hAnsi="Georgia"/>
          <w:lang w:val="cy-GB"/>
        </w:rPr>
        <w:t>Y</w:t>
      </w:r>
      <w:r w:rsidR="00086B3D">
        <w:rPr>
          <w:rFonts w:ascii="Georgia" w:hAnsi="Georgia"/>
          <w:lang w:val="cy-GB"/>
        </w:rPr>
        <w:t>n gywir</w:t>
      </w:r>
      <w:r w:rsidRPr="00650F51">
        <w:rPr>
          <w:rFonts w:ascii="Georgia" w:hAnsi="Georgia"/>
          <w:lang w:val="cy-GB"/>
        </w:rPr>
        <w:t xml:space="preserve">, </w:t>
      </w:r>
    </w:p>
    <w:p w14:paraId="09444ACF" w14:textId="2BB16D1F" w:rsidR="002C3AEC" w:rsidRPr="00650F51" w:rsidRDefault="008E1E22" w:rsidP="008E1E22">
      <w:pPr>
        <w:pStyle w:val="Body"/>
        <w:spacing w:after="0" w:line="240" w:lineRule="auto"/>
        <w:rPr>
          <w:rFonts w:ascii="Georgia" w:hAnsi="Georgia"/>
          <w:lang w:val="cy-GB"/>
        </w:rPr>
      </w:pPr>
      <w:r w:rsidRPr="00650F51">
        <w:rPr>
          <w:rFonts w:ascii="Georgia" w:hAnsi="Georgia"/>
          <w:lang w:val="cy-GB"/>
        </w:rPr>
        <w:t>[</w:t>
      </w:r>
      <w:r w:rsidR="00086B3D">
        <w:rPr>
          <w:rFonts w:ascii="Georgia" w:hAnsi="Georgia"/>
          <w:lang w:val="cy-GB"/>
        </w:rPr>
        <w:t>Eich enw chi neu enw SyM</w:t>
      </w:r>
      <w:r w:rsidRPr="00650F51">
        <w:rPr>
          <w:rFonts w:ascii="Georgia" w:hAnsi="Georgia"/>
          <w:lang w:val="cy-GB"/>
        </w:rPr>
        <w:t>]</w:t>
      </w:r>
    </w:p>
    <w:p w14:paraId="1BF68F37" w14:textId="0849048C" w:rsidR="008E1E22" w:rsidRPr="00650F51" w:rsidRDefault="008E1E22" w:rsidP="008E1E22">
      <w:pPr>
        <w:pStyle w:val="Body"/>
        <w:spacing w:after="0" w:line="240" w:lineRule="auto"/>
        <w:rPr>
          <w:rFonts w:ascii="Georgia" w:hAnsi="Georgia"/>
          <w:lang w:val="cy-GB"/>
        </w:rPr>
      </w:pPr>
      <w:r w:rsidRPr="00650F51">
        <w:rPr>
          <w:rFonts w:ascii="Georgia" w:hAnsi="Georgia"/>
          <w:lang w:val="cy-GB"/>
        </w:rPr>
        <w:t>[</w:t>
      </w:r>
      <w:r w:rsidR="00086B3D">
        <w:rPr>
          <w:rFonts w:ascii="Georgia" w:hAnsi="Georgia"/>
          <w:lang w:val="cy-GB"/>
        </w:rPr>
        <w:t>Cod post</w:t>
      </w:r>
      <w:r w:rsidRPr="00650F51">
        <w:rPr>
          <w:rFonts w:ascii="Georgia" w:hAnsi="Georgia"/>
          <w:lang w:val="cy-GB"/>
        </w:rPr>
        <w:t xml:space="preserve">] </w:t>
      </w:r>
    </w:p>
    <w:p w14:paraId="5CE0E44E" w14:textId="77777777" w:rsidR="002C3AEC" w:rsidRPr="00650F51" w:rsidRDefault="002C3AEC">
      <w:pPr>
        <w:rPr>
          <w:lang w:val="cy-GB"/>
        </w:rPr>
      </w:pPr>
    </w:p>
    <w:p w14:paraId="3AA36E6F" w14:textId="77777777" w:rsidR="00D0718C" w:rsidRPr="00650F51" w:rsidRDefault="00D0718C" w:rsidP="00D0718C">
      <w:pPr>
        <w:spacing w:after="0"/>
        <w:rPr>
          <w:lang w:val="cy-GB"/>
        </w:rPr>
      </w:pPr>
    </w:p>
    <w:sectPr w:rsidR="00D0718C" w:rsidRPr="00650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EDB81" w16cid:durableId="1D3471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8C"/>
    <w:rsid w:val="00075755"/>
    <w:rsid w:val="00086B3D"/>
    <w:rsid w:val="000D3061"/>
    <w:rsid w:val="00130C3E"/>
    <w:rsid w:val="001D560A"/>
    <w:rsid w:val="001F3AB9"/>
    <w:rsid w:val="00206AE8"/>
    <w:rsid w:val="00252504"/>
    <w:rsid w:val="00296C7E"/>
    <w:rsid w:val="002C3AEC"/>
    <w:rsid w:val="00353959"/>
    <w:rsid w:val="00431ADC"/>
    <w:rsid w:val="00442E6D"/>
    <w:rsid w:val="005C7075"/>
    <w:rsid w:val="00650F51"/>
    <w:rsid w:val="006C60D7"/>
    <w:rsid w:val="00712CA1"/>
    <w:rsid w:val="007773C8"/>
    <w:rsid w:val="0086651E"/>
    <w:rsid w:val="008A0314"/>
    <w:rsid w:val="008E1E22"/>
    <w:rsid w:val="0093245A"/>
    <w:rsid w:val="00974215"/>
    <w:rsid w:val="009A254C"/>
    <w:rsid w:val="009B2E16"/>
    <w:rsid w:val="00B0431A"/>
    <w:rsid w:val="00B63145"/>
    <w:rsid w:val="00C52018"/>
    <w:rsid w:val="00C6086C"/>
    <w:rsid w:val="00CC353B"/>
    <w:rsid w:val="00D0718C"/>
    <w:rsid w:val="00DA35C3"/>
    <w:rsid w:val="00DA6C9B"/>
    <w:rsid w:val="00DC6FF9"/>
    <w:rsid w:val="00DF07F6"/>
    <w:rsid w:val="00E960F9"/>
    <w:rsid w:val="00EC575F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3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12C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12C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8524-03C7-45EE-BBE1-216B0ED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GB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jboyle1</dc:creator>
  <cp:lastModifiedBy>Public Affairs Temp</cp:lastModifiedBy>
  <cp:revision>2</cp:revision>
  <cp:lastPrinted>2017-12-07T14:45:00Z</cp:lastPrinted>
  <dcterms:created xsi:type="dcterms:W3CDTF">2017-12-19T12:10:00Z</dcterms:created>
  <dcterms:modified xsi:type="dcterms:W3CDTF">2017-12-19T12:10:00Z</dcterms:modified>
</cp:coreProperties>
</file>