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F" w:rsidRDefault="004D55DF"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B638A39" wp14:editId="34BAB215">
            <wp:simplePos x="0" y="0"/>
            <wp:positionH relativeFrom="column">
              <wp:posOffset>1938020</wp:posOffset>
            </wp:positionH>
            <wp:positionV relativeFrom="paragraph">
              <wp:posOffset>-518160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DF" w:rsidRDefault="004D55DF" w:rsidP="004D55DF"/>
    <w:p w:rsidR="00DA5770" w:rsidRPr="006D4F7D" w:rsidRDefault="004D55DF" w:rsidP="004D55DF">
      <w:pPr>
        <w:jc w:val="center"/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</w:pPr>
      <w:r w:rsidRPr="006D4F7D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 xml:space="preserve">Quiz: </w:t>
      </w:r>
      <w:r w:rsidR="006D4F7D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Improving plant b</w:t>
      </w:r>
      <w:r w:rsidR="00D1240A" w:rsidRPr="006D4F7D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iosecurity</w:t>
      </w:r>
      <w:r w:rsidRPr="006D4F7D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 xml:space="preserve"> </w:t>
      </w:r>
    </w:p>
    <w:p w:rsidR="00CC1FD0" w:rsidRDefault="006D4F7D" w:rsidP="006D4F7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6D4F7D">
        <w:rPr>
          <w:rFonts w:ascii="Georgia" w:hAnsi="Georgia"/>
          <w:sz w:val="28"/>
          <w:szCs w:val="28"/>
          <w:u w:val="single"/>
        </w:rPr>
        <w:t xml:space="preserve">How much </w:t>
      </w:r>
      <w:proofErr w:type="gramStart"/>
      <w:r w:rsidRPr="006D4F7D">
        <w:rPr>
          <w:rFonts w:ascii="Georgia" w:hAnsi="Georgia"/>
          <w:sz w:val="28"/>
          <w:szCs w:val="28"/>
          <w:u w:val="single"/>
        </w:rPr>
        <w:t>have</w:t>
      </w:r>
      <w:proofErr w:type="gramEnd"/>
      <w:r w:rsidRPr="006D4F7D">
        <w:rPr>
          <w:rFonts w:ascii="Georgia" w:hAnsi="Georgia"/>
          <w:sz w:val="28"/>
          <w:szCs w:val="28"/>
          <w:u w:val="single"/>
        </w:rPr>
        <w:t xml:space="preserve"> UK imports </w:t>
      </w:r>
      <w:r w:rsidR="005071F0" w:rsidRPr="006D4F7D">
        <w:rPr>
          <w:rFonts w:ascii="Georgia" w:hAnsi="Georgia"/>
          <w:sz w:val="28"/>
          <w:szCs w:val="28"/>
          <w:u w:val="single"/>
        </w:rPr>
        <w:t xml:space="preserve">of live plants </w:t>
      </w:r>
      <w:r w:rsidR="005071F0" w:rsidRPr="00E85569">
        <w:rPr>
          <w:rFonts w:ascii="Georgia" w:hAnsi="Georgia"/>
          <w:bCs/>
          <w:sz w:val="28"/>
          <w:szCs w:val="28"/>
          <w:u w:val="single"/>
        </w:rPr>
        <w:t>increased by</w:t>
      </w:r>
      <w:r w:rsidR="005071F0" w:rsidRPr="006D4F7D"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  <w:r w:rsidRPr="006D4F7D">
        <w:rPr>
          <w:rFonts w:ascii="Georgia" w:hAnsi="Georgia"/>
          <w:sz w:val="28"/>
          <w:szCs w:val="28"/>
          <w:u w:val="single"/>
        </w:rPr>
        <w:t>since 1999?</w:t>
      </w:r>
    </w:p>
    <w:p w:rsidR="006D4F7D" w:rsidRPr="006D4F7D" w:rsidRDefault="006D4F7D" w:rsidP="006D4F7D">
      <w:pPr>
        <w:pStyle w:val="ListParagraph"/>
        <w:rPr>
          <w:rFonts w:ascii="Georgia" w:hAnsi="Georgia"/>
          <w:sz w:val="28"/>
          <w:szCs w:val="28"/>
          <w:u w:val="single"/>
        </w:rPr>
      </w:pPr>
    </w:p>
    <w:p w:rsidR="001E3401" w:rsidRDefault="001E3401" w:rsidP="001E3401">
      <w:pPr>
        <w:pStyle w:val="ListParagraph"/>
        <w:numPr>
          <w:ilvl w:val="0"/>
          <w:numId w:val="9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24%</w:t>
      </w:r>
    </w:p>
    <w:p w:rsidR="001E3401" w:rsidRDefault="001E3401" w:rsidP="001E3401">
      <w:pPr>
        <w:pStyle w:val="ListParagraph"/>
        <w:numPr>
          <w:ilvl w:val="0"/>
          <w:numId w:val="9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48%</w:t>
      </w:r>
    </w:p>
    <w:p w:rsidR="001E3401" w:rsidRDefault="001E3401" w:rsidP="001E3401">
      <w:pPr>
        <w:pStyle w:val="ListParagraph"/>
        <w:numPr>
          <w:ilvl w:val="0"/>
          <w:numId w:val="9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71%</w:t>
      </w:r>
    </w:p>
    <w:p w:rsidR="001E3401" w:rsidRPr="001E3401" w:rsidRDefault="001E3401" w:rsidP="001E3401">
      <w:pPr>
        <w:pStyle w:val="ListParagraph"/>
        <w:numPr>
          <w:ilvl w:val="0"/>
          <w:numId w:val="9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93%</w:t>
      </w:r>
    </w:p>
    <w:p w:rsidR="006D4F7D" w:rsidRPr="006D4F7D" w:rsidRDefault="006D4F7D" w:rsidP="006D4F7D">
      <w:pPr>
        <w:pStyle w:val="ListParagraph"/>
        <w:ind w:left="1080"/>
        <w:rPr>
          <w:rFonts w:ascii="Georgia" w:hAnsi="Georgia"/>
          <w:color w:val="76923C" w:themeColor="accent3" w:themeShade="BF"/>
          <w:sz w:val="28"/>
          <w:szCs w:val="28"/>
        </w:rPr>
      </w:pPr>
    </w:p>
    <w:p w:rsidR="00CC1FD0" w:rsidRPr="006D4F7D" w:rsidRDefault="006D4F7D" w:rsidP="006D4F7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6D4F7D">
        <w:rPr>
          <w:rFonts w:ascii="Georgia" w:hAnsi="Georgia"/>
          <w:sz w:val="28"/>
          <w:szCs w:val="28"/>
          <w:u w:val="single"/>
        </w:rPr>
        <w:t xml:space="preserve">True or </w:t>
      </w:r>
      <w:proofErr w:type="gramStart"/>
      <w:r w:rsidRPr="006D4F7D">
        <w:rPr>
          <w:rFonts w:ascii="Georgia" w:hAnsi="Georgia"/>
          <w:sz w:val="28"/>
          <w:szCs w:val="28"/>
          <w:u w:val="single"/>
        </w:rPr>
        <w:t>False</w:t>
      </w:r>
      <w:proofErr w:type="gramEnd"/>
      <w:r w:rsidRPr="006D4F7D">
        <w:rPr>
          <w:rFonts w:ascii="Georgia" w:hAnsi="Georgia"/>
          <w:sz w:val="28"/>
          <w:szCs w:val="28"/>
          <w:u w:val="single"/>
        </w:rPr>
        <w:t>: t</w:t>
      </w:r>
      <w:r w:rsidR="005071F0" w:rsidRPr="006D4F7D">
        <w:rPr>
          <w:rFonts w:ascii="Georgia" w:hAnsi="Georgia"/>
          <w:sz w:val="28"/>
          <w:szCs w:val="28"/>
          <w:u w:val="single"/>
        </w:rPr>
        <w:t xml:space="preserve">here are now </w:t>
      </w:r>
      <w:r w:rsidR="005071F0" w:rsidRPr="00B25F00">
        <w:rPr>
          <w:rFonts w:ascii="Georgia" w:hAnsi="Georgia"/>
          <w:bCs/>
          <w:sz w:val="28"/>
          <w:szCs w:val="28"/>
          <w:u w:val="single"/>
        </w:rPr>
        <w:t>more than 1,000</w:t>
      </w:r>
      <w:r w:rsidR="005071F0" w:rsidRPr="006D4F7D">
        <w:rPr>
          <w:rFonts w:ascii="Georgia" w:hAnsi="Georgia"/>
          <w:sz w:val="28"/>
          <w:szCs w:val="28"/>
          <w:u w:val="single"/>
        </w:rPr>
        <w:t xml:space="preserve"> pests and diseases on the UK plant health risk register. </w:t>
      </w:r>
    </w:p>
    <w:p w:rsidR="006D4F7D" w:rsidRDefault="006D4F7D" w:rsidP="006D4F7D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6D4F7D" w:rsidRPr="006D4F7D" w:rsidRDefault="006D4F7D" w:rsidP="006D4F7D">
      <w:pPr>
        <w:pStyle w:val="ListParagraph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 xml:space="preserve">True </w:t>
      </w:r>
      <w:r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  <w:r>
        <w:rPr>
          <w:rFonts w:ascii="Georgia" w:hAnsi="Georgia"/>
          <w:color w:val="4F6228" w:themeColor="accent3" w:themeShade="80"/>
          <w:sz w:val="28"/>
          <w:szCs w:val="28"/>
        </w:rPr>
        <w:tab/>
      </w:r>
      <w:r>
        <w:rPr>
          <w:rFonts w:ascii="Georgia" w:hAnsi="Georgia"/>
          <w:color w:val="4F6228" w:themeColor="accent3" w:themeShade="80"/>
          <w:sz w:val="28"/>
          <w:szCs w:val="28"/>
        </w:rPr>
        <w:tab/>
        <w:t xml:space="preserve">False </w:t>
      </w:r>
      <w:r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</w:p>
    <w:p w:rsidR="006D4F7D" w:rsidRPr="006D4F7D" w:rsidRDefault="006D4F7D" w:rsidP="006D4F7D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CC1FD0" w:rsidRPr="00B25F00" w:rsidRDefault="006D4F7D" w:rsidP="006D4F7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B25F00">
        <w:rPr>
          <w:rFonts w:ascii="Georgia" w:hAnsi="Georgia"/>
          <w:sz w:val="28"/>
          <w:szCs w:val="28"/>
          <w:u w:val="single"/>
        </w:rPr>
        <w:t>In what year is t</w:t>
      </w:r>
      <w:r w:rsidR="005071F0" w:rsidRPr="00B25F00">
        <w:rPr>
          <w:rFonts w:ascii="Georgia" w:hAnsi="Georgia"/>
          <w:sz w:val="28"/>
          <w:szCs w:val="28"/>
          <w:u w:val="single"/>
        </w:rPr>
        <w:t>he EU</w:t>
      </w:r>
      <w:r w:rsidRPr="00B25F00">
        <w:rPr>
          <w:rFonts w:ascii="Georgia" w:hAnsi="Georgia"/>
          <w:sz w:val="28"/>
          <w:szCs w:val="28"/>
          <w:u w:val="single"/>
        </w:rPr>
        <w:t xml:space="preserve">’s Plant Health Law </w:t>
      </w:r>
      <w:r w:rsidR="005071F0" w:rsidRPr="00B25F00">
        <w:rPr>
          <w:rFonts w:ascii="Georgia" w:hAnsi="Georgia"/>
          <w:sz w:val="28"/>
          <w:szCs w:val="28"/>
          <w:u w:val="single"/>
        </w:rPr>
        <w:t>due to be implemented by Member States</w:t>
      </w:r>
      <w:r w:rsidRPr="00B25F00">
        <w:rPr>
          <w:rFonts w:ascii="Georgia" w:hAnsi="Georgia"/>
          <w:sz w:val="28"/>
          <w:szCs w:val="28"/>
          <w:u w:val="single"/>
        </w:rPr>
        <w:t>?</w:t>
      </w:r>
      <w:r w:rsidR="005071F0" w:rsidRPr="00B25F00">
        <w:rPr>
          <w:rFonts w:ascii="Georgia" w:hAnsi="Georgia"/>
          <w:sz w:val="28"/>
          <w:szCs w:val="28"/>
          <w:u w:val="single"/>
        </w:rPr>
        <w:t xml:space="preserve"> </w:t>
      </w:r>
    </w:p>
    <w:p w:rsidR="006D4F7D" w:rsidRDefault="006D4F7D" w:rsidP="006D4F7D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6D4F7D" w:rsidRPr="006D4F7D" w:rsidRDefault="006D4F7D" w:rsidP="006D4F7D">
      <w:pPr>
        <w:pStyle w:val="ListParagraph"/>
        <w:numPr>
          <w:ilvl w:val="0"/>
          <w:numId w:val="8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6D4F7D">
        <w:rPr>
          <w:rFonts w:ascii="Georgia" w:hAnsi="Georgia"/>
          <w:color w:val="4F6228" w:themeColor="accent3" w:themeShade="80"/>
          <w:sz w:val="28"/>
          <w:szCs w:val="28"/>
        </w:rPr>
        <w:t>2018</w:t>
      </w:r>
    </w:p>
    <w:p w:rsidR="006D4F7D" w:rsidRDefault="006D4F7D" w:rsidP="006D4F7D">
      <w:pPr>
        <w:pStyle w:val="ListParagraph"/>
        <w:numPr>
          <w:ilvl w:val="0"/>
          <w:numId w:val="8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6D4F7D">
        <w:rPr>
          <w:rFonts w:ascii="Georgia" w:hAnsi="Georgia"/>
          <w:color w:val="4F6228" w:themeColor="accent3" w:themeShade="80"/>
          <w:sz w:val="28"/>
          <w:szCs w:val="28"/>
        </w:rPr>
        <w:t>2019</w:t>
      </w:r>
    </w:p>
    <w:p w:rsidR="00072220" w:rsidRPr="006D4F7D" w:rsidRDefault="00072220" w:rsidP="00072220">
      <w:pPr>
        <w:pStyle w:val="ListParagraph"/>
        <w:numPr>
          <w:ilvl w:val="0"/>
          <w:numId w:val="8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6D4F7D">
        <w:rPr>
          <w:rFonts w:ascii="Georgia" w:hAnsi="Georgia"/>
          <w:color w:val="4F6228" w:themeColor="accent3" w:themeShade="80"/>
          <w:sz w:val="28"/>
          <w:szCs w:val="28"/>
        </w:rPr>
        <w:t>2020</w:t>
      </w:r>
    </w:p>
    <w:p w:rsidR="006D4F7D" w:rsidRPr="006D4F7D" w:rsidRDefault="006D4F7D" w:rsidP="006D4F7D">
      <w:pPr>
        <w:pStyle w:val="ListParagraph"/>
        <w:numPr>
          <w:ilvl w:val="0"/>
          <w:numId w:val="8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6D4F7D">
        <w:rPr>
          <w:rFonts w:ascii="Georgia" w:hAnsi="Georgia"/>
          <w:color w:val="4F6228" w:themeColor="accent3" w:themeShade="80"/>
          <w:sz w:val="28"/>
          <w:szCs w:val="28"/>
        </w:rPr>
        <w:t>2021</w:t>
      </w:r>
    </w:p>
    <w:p w:rsidR="006D4F7D" w:rsidRDefault="006D4F7D" w:rsidP="006D4F7D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B25F00" w:rsidRPr="00E85569" w:rsidRDefault="00E85569" w:rsidP="006D4F7D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color w:val="000000" w:themeColor="text1"/>
          <w:sz w:val="28"/>
          <w:szCs w:val="28"/>
          <w:u w:val="single"/>
        </w:rPr>
        <w:t>Under EU regulation</w:t>
      </w:r>
      <w:r w:rsidR="005071F0">
        <w:rPr>
          <w:rFonts w:ascii="Georgia" w:hAnsi="Georgia"/>
          <w:color w:val="000000" w:themeColor="text1"/>
          <w:sz w:val="28"/>
          <w:szCs w:val="28"/>
          <w:u w:val="single"/>
        </w:rPr>
        <w:t>,</w:t>
      </w:r>
      <w:r>
        <w:rPr>
          <w:rFonts w:ascii="Georgia" w:hAnsi="Georgia"/>
          <w:color w:val="000000" w:themeColor="text1"/>
          <w:sz w:val="28"/>
          <w:szCs w:val="28"/>
          <w:u w:val="single"/>
        </w:rPr>
        <w:t xml:space="preserve"> what are</w:t>
      </w:r>
      <w:r w:rsidR="00B25F00" w:rsidRPr="00E85569">
        <w:rPr>
          <w:rFonts w:ascii="Georgia" w:hAnsi="Georg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Georgia" w:hAnsi="Georgia"/>
          <w:color w:val="000000" w:themeColor="text1"/>
          <w:sz w:val="28"/>
          <w:szCs w:val="28"/>
          <w:u w:val="single"/>
        </w:rPr>
        <w:t xml:space="preserve">all </w:t>
      </w:r>
      <w:r w:rsidR="00B25F00" w:rsidRPr="00E85569">
        <w:rPr>
          <w:rFonts w:ascii="Georgia" w:hAnsi="Georgia"/>
          <w:color w:val="000000" w:themeColor="text1"/>
          <w:sz w:val="28"/>
          <w:szCs w:val="28"/>
          <w:u w:val="single"/>
        </w:rPr>
        <w:t>plants</w:t>
      </w:r>
      <w:r w:rsidR="005071F0">
        <w:rPr>
          <w:rFonts w:ascii="Georgia" w:hAnsi="Georgia"/>
          <w:color w:val="000000" w:themeColor="text1"/>
          <w:sz w:val="28"/>
          <w:szCs w:val="28"/>
          <w:u w:val="single"/>
        </w:rPr>
        <w:t xml:space="preserve"> </w:t>
      </w:r>
      <w:r w:rsidR="00B25F00" w:rsidRPr="00E85569">
        <w:rPr>
          <w:rFonts w:ascii="Georgia" w:hAnsi="Georgia"/>
          <w:color w:val="000000" w:themeColor="text1"/>
          <w:sz w:val="28"/>
          <w:szCs w:val="28"/>
          <w:u w:val="single"/>
        </w:rPr>
        <w:t xml:space="preserve">moving </w:t>
      </w:r>
      <w:r w:rsidR="00B25F00" w:rsidRPr="00BC0814">
        <w:rPr>
          <w:rFonts w:ascii="Georgia" w:hAnsi="Georgia"/>
          <w:i/>
          <w:color w:val="000000" w:themeColor="text1"/>
          <w:sz w:val="28"/>
          <w:szCs w:val="28"/>
          <w:u w:val="single"/>
        </w:rPr>
        <w:t>within</w:t>
      </w:r>
      <w:r w:rsidR="00B25F00" w:rsidRPr="00E85569">
        <w:rPr>
          <w:rFonts w:ascii="Georgia" w:hAnsi="Georgia"/>
          <w:color w:val="000000" w:themeColor="text1"/>
          <w:sz w:val="28"/>
          <w:szCs w:val="28"/>
          <w:u w:val="single"/>
        </w:rPr>
        <w:t xml:space="preserve"> the EU</w:t>
      </w:r>
      <w:r>
        <w:rPr>
          <w:rFonts w:ascii="Georgia" w:hAnsi="Georgia"/>
          <w:color w:val="000000" w:themeColor="text1"/>
          <w:sz w:val="28"/>
          <w:szCs w:val="28"/>
          <w:u w:val="single"/>
        </w:rPr>
        <w:t xml:space="preserve"> required to have</w:t>
      </w:r>
      <w:r w:rsidR="00B25F00" w:rsidRPr="00E85569">
        <w:rPr>
          <w:rFonts w:ascii="Georgia" w:hAnsi="Georgia"/>
          <w:color w:val="000000" w:themeColor="text1"/>
          <w:sz w:val="28"/>
          <w:szCs w:val="28"/>
          <w:u w:val="single"/>
        </w:rPr>
        <w:t xml:space="preserve"> to certify their health status? </w:t>
      </w:r>
    </w:p>
    <w:p w:rsidR="00B25F00" w:rsidRDefault="00B25F00" w:rsidP="00B25F00">
      <w:pPr>
        <w:pStyle w:val="ListParagraph"/>
        <w:pBdr>
          <w:bottom w:val="single" w:sz="12" w:space="1" w:color="auto"/>
        </w:pBd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B25F00" w:rsidRDefault="00B25F00" w:rsidP="00B25F00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>
        <w:rPr>
          <w:rFonts w:ascii="Georgia" w:hAnsi="Georgia"/>
          <w:color w:val="4F6228" w:themeColor="accent3" w:themeShade="80"/>
          <w:sz w:val="28"/>
          <w:szCs w:val="28"/>
          <w:u w:val="single"/>
        </w:rPr>
        <w:softHyphen/>
      </w:r>
      <w:r>
        <w:rPr>
          <w:rFonts w:ascii="Georgia" w:hAnsi="Georgia"/>
          <w:color w:val="4F6228" w:themeColor="accent3" w:themeShade="80"/>
          <w:sz w:val="28"/>
          <w:szCs w:val="28"/>
          <w:u w:val="single"/>
        </w:rPr>
        <w:softHyphen/>
      </w:r>
      <w:r>
        <w:rPr>
          <w:rFonts w:ascii="Georgia" w:hAnsi="Georgia"/>
          <w:color w:val="4F6228" w:themeColor="accent3" w:themeShade="80"/>
          <w:sz w:val="28"/>
          <w:szCs w:val="28"/>
          <w:u w:val="single"/>
        </w:rPr>
        <w:softHyphen/>
      </w:r>
      <w:r>
        <w:rPr>
          <w:rFonts w:ascii="Georgia" w:hAnsi="Georgia"/>
          <w:color w:val="4F6228" w:themeColor="accent3" w:themeShade="80"/>
          <w:sz w:val="28"/>
          <w:szCs w:val="28"/>
          <w:u w:val="single"/>
        </w:rPr>
        <w:softHyphen/>
      </w:r>
      <w:r>
        <w:rPr>
          <w:rFonts w:ascii="Georgia" w:hAnsi="Georgia"/>
          <w:color w:val="4F6228" w:themeColor="accent3" w:themeShade="80"/>
          <w:sz w:val="28"/>
          <w:szCs w:val="28"/>
          <w:u w:val="single"/>
        </w:rPr>
        <w:softHyphen/>
      </w:r>
      <w:r>
        <w:rPr>
          <w:rFonts w:ascii="Georgia" w:hAnsi="Georgia"/>
          <w:color w:val="4F6228" w:themeColor="accent3" w:themeShade="80"/>
          <w:sz w:val="28"/>
          <w:szCs w:val="28"/>
          <w:u w:val="single"/>
        </w:rPr>
        <w:softHyphen/>
      </w:r>
    </w:p>
    <w:p w:rsidR="00000000" w:rsidRDefault="001851B6" w:rsidP="001851B6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1851B6">
        <w:rPr>
          <w:rFonts w:ascii="Georgia" w:hAnsi="Georgia"/>
          <w:color w:val="000000" w:themeColor="text1"/>
          <w:sz w:val="28"/>
          <w:szCs w:val="28"/>
          <w:u w:val="single"/>
        </w:rPr>
        <w:t>What type of certificate do p</w:t>
      </w:r>
      <w:r w:rsidR="005E3BA0" w:rsidRPr="001851B6">
        <w:rPr>
          <w:rFonts w:ascii="Georgia" w:hAnsi="Georgia"/>
          <w:color w:val="000000" w:themeColor="text1"/>
          <w:sz w:val="28"/>
          <w:szCs w:val="28"/>
          <w:u w:val="single"/>
        </w:rPr>
        <w:t xml:space="preserve">lants traded with countries </w:t>
      </w:r>
      <w:r w:rsidR="005E3BA0" w:rsidRPr="00BC0814">
        <w:rPr>
          <w:rFonts w:ascii="Georgia" w:hAnsi="Georgia"/>
          <w:bCs/>
          <w:i/>
          <w:color w:val="000000" w:themeColor="text1"/>
          <w:sz w:val="28"/>
          <w:szCs w:val="28"/>
          <w:u w:val="single"/>
        </w:rPr>
        <w:t>outside</w:t>
      </w:r>
      <w:r w:rsidR="005E3BA0" w:rsidRPr="001851B6">
        <w:rPr>
          <w:rFonts w:ascii="Georgia" w:hAnsi="Georgia"/>
          <w:bCs/>
          <w:color w:val="000000" w:themeColor="text1"/>
          <w:sz w:val="28"/>
          <w:szCs w:val="28"/>
          <w:u w:val="single"/>
        </w:rPr>
        <w:t xml:space="preserve"> of the EU</w:t>
      </w:r>
      <w:r w:rsidR="005E3BA0" w:rsidRPr="001851B6">
        <w:rPr>
          <w:rFonts w:ascii="Georgia" w:hAnsi="Georg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E3BA0" w:rsidRPr="001851B6">
        <w:rPr>
          <w:rFonts w:ascii="Georgia" w:hAnsi="Georgia"/>
          <w:color w:val="000000" w:themeColor="text1"/>
          <w:sz w:val="28"/>
          <w:szCs w:val="28"/>
          <w:u w:val="single"/>
        </w:rPr>
        <w:t>require</w:t>
      </w:r>
      <w:r w:rsidRPr="001851B6">
        <w:rPr>
          <w:rFonts w:ascii="Georgia" w:hAnsi="Georgia"/>
          <w:color w:val="000000" w:themeColor="text1"/>
          <w:sz w:val="28"/>
          <w:szCs w:val="28"/>
          <w:u w:val="single"/>
        </w:rPr>
        <w:t>?</w:t>
      </w:r>
    </w:p>
    <w:p w:rsidR="001851B6" w:rsidRDefault="001851B6" w:rsidP="001851B6">
      <w:pPr>
        <w:pStyle w:val="ListParagraph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1851B6" w:rsidRPr="001851B6" w:rsidRDefault="001851B6" w:rsidP="001851B6">
      <w:pPr>
        <w:pStyle w:val="ListParagraph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 w:rsidRPr="001851B6">
        <w:rPr>
          <w:rFonts w:ascii="Georgia" w:hAnsi="Georgia"/>
          <w:b/>
          <w:color w:val="000000" w:themeColor="text1"/>
          <w:sz w:val="28"/>
          <w:szCs w:val="28"/>
          <w:u w:val="single"/>
        </w:rPr>
        <w:t>__________________________________________</w:t>
      </w:r>
    </w:p>
    <w:p w:rsidR="001851B6" w:rsidRDefault="001851B6" w:rsidP="001851B6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B25F00" w:rsidRDefault="00B25F00" w:rsidP="00B25F00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6D4F7D" w:rsidRDefault="006D4F7D">
      <w:pP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>
        <w:rPr>
          <w:rFonts w:ascii="Georgia" w:hAnsi="Georgia"/>
          <w:color w:val="4F6228" w:themeColor="accent3" w:themeShade="80"/>
          <w:sz w:val="28"/>
          <w:szCs w:val="28"/>
          <w:u w:val="single"/>
        </w:rPr>
        <w:br w:type="page"/>
      </w:r>
    </w:p>
    <w:p w:rsidR="004D55DF" w:rsidRDefault="006D4F7D" w:rsidP="006D4F7D">
      <w:pPr>
        <w:pStyle w:val="ListParagraph"/>
        <w:jc w:val="center"/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</w:pPr>
      <w:r w:rsidRPr="006D4F7D"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  <w:lastRenderedPageBreak/>
        <w:t xml:space="preserve">Answers </w:t>
      </w:r>
    </w:p>
    <w:p w:rsidR="006D4F7D" w:rsidRDefault="001E3401" w:rsidP="0059401B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color w:val="4F6228" w:themeColor="accent3" w:themeShade="80"/>
          <w:sz w:val="28"/>
          <w:szCs w:val="28"/>
        </w:rPr>
        <w:t>C</w:t>
      </w:r>
      <w:r w:rsidR="006D4F7D" w:rsidRPr="00DD1F9C">
        <w:rPr>
          <w:rFonts w:ascii="Georgia" w:hAnsi="Georgia"/>
          <w:b/>
          <w:color w:val="4F6228" w:themeColor="accent3" w:themeShade="80"/>
          <w:sz w:val="28"/>
          <w:szCs w:val="28"/>
        </w:rPr>
        <w:t>.</w:t>
      </w:r>
      <w:r w:rsidR="006D4F7D">
        <w:rPr>
          <w:rFonts w:ascii="Georgia" w:hAnsi="Georgia"/>
          <w:color w:val="4F6228" w:themeColor="accent3" w:themeShade="80"/>
          <w:sz w:val="28"/>
          <w:szCs w:val="28"/>
        </w:rPr>
        <w:t xml:space="preserve"> 71%</w:t>
      </w:r>
    </w:p>
    <w:p w:rsidR="00B25F00" w:rsidRPr="00DD1F9C" w:rsidRDefault="00B25F00" w:rsidP="0059401B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b/>
          <w:color w:val="4F6228" w:themeColor="accent3" w:themeShade="80"/>
          <w:sz w:val="28"/>
          <w:szCs w:val="28"/>
        </w:rPr>
      </w:pPr>
      <w:r w:rsidRPr="00DD1F9C">
        <w:rPr>
          <w:rFonts w:ascii="Georgia" w:hAnsi="Georgia"/>
          <w:b/>
          <w:color w:val="4F6228" w:themeColor="accent3" w:themeShade="80"/>
          <w:sz w:val="28"/>
          <w:szCs w:val="28"/>
        </w:rPr>
        <w:t>True</w:t>
      </w:r>
    </w:p>
    <w:p w:rsidR="00B25F00" w:rsidRDefault="00B65D8E" w:rsidP="0059401B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color w:val="4F6228" w:themeColor="accent3" w:themeShade="80"/>
          <w:sz w:val="28"/>
          <w:szCs w:val="28"/>
        </w:rPr>
        <w:t>B</w:t>
      </w:r>
      <w:r w:rsidR="00B25F00">
        <w:rPr>
          <w:rFonts w:ascii="Georgia" w:hAnsi="Georgia"/>
          <w:color w:val="4F6228" w:themeColor="accent3" w:themeShade="80"/>
          <w:sz w:val="28"/>
          <w:szCs w:val="28"/>
        </w:rPr>
        <w:t>. 13</w:t>
      </w:r>
      <w:r w:rsidR="00B25F00" w:rsidRPr="00B25F00">
        <w:rPr>
          <w:rFonts w:ascii="Georgia" w:hAnsi="Georgia"/>
          <w:color w:val="4F6228" w:themeColor="accent3" w:themeShade="80"/>
          <w:sz w:val="28"/>
          <w:szCs w:val="28"/>
          <w:vertAlign w:val="superscript"/>
        </w:rPr>
        <w:t>th</w:t>
      </w:r>
      <w:r w:rsidR="00B25F00">
        <w:rPr>
          <w:rFonts w:ascii="Georgia" w:hAnsi="Georgia"/>
          <w:color w:val="4F6228" w:themeColor="accent3" w:themeShade="80"/>
          <w:sz w:val="28"/>
          <w:szCs w:val="28"/>
        </w:rPr>
        <w:t xml:space="preserve"> December 2019</w:t>
      </w:r>
    </w:p>
    <w:p w:rsidR="00B25F00" w:rsidRDefault="00B25F00" w:rsidP="0059401B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B25F00">
        <w:rPr>
          <w:rFonts w:ascii="Georgia" w:hAnsi="Georgia"/>
          <w:color w:val="4F6228" w:themeColor="accent3" w:themeShade="80"/>
          <w:sz w:val="28"/>
          <w:szCs w:val="28"/>
        </w:rPr>
        <w:t xml:space="preserve">The Regulation, among other things, requires </w:t>
      </w:r>
      <w:r w:rsidRPr="00B25F00">
        <w:rPr>
          <w:rFonts w:ascii="Georgia" w:hAnsi="Georgia"/>
          <w:bCs/>
          <w:color w:val="4F6228" w:themeColor="accent3" w:themeShade="80"/>
          <w:sz w:val="28"/>
          <w:szCs w:val="28"/>
        </w:rPr>
        <w:t>all</w:t>
      </w:r>
      <w:r w:rsidRPr="00B25F00">
        <w:rPr>
          <w:rFonts w:ascii="Georgia" w:hAnsi="Georgia"/>
          <w:color w:val="4F6228" w:themeColor="accent3" w:themeShade="80"/>
          <w:sz w:val="28"/>
          <w:szCs w:val="28"/>
        </w:rPr>
        <w:t xml:space="preserve"> plants moving within the EU to have a </w:t>
      </w:r>
      <w:r w:rsidRPr="00B25F00"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  <w:t>plant passport</w:t>
      </w:r>
      <w:r w:rsidRPr="00B25F00">
        <w:rPr>
          <w:rFonts w:ascii="Georgia" w:hAnsi="Georgia"/>
          <w:color w:val="4F6228" w:themeColor="accent3" w:themeShade="80"/>
          <w:sz w:val="28"/>
          <w:szCs w:val="28"/>
        </w:rPr>
        <w:t xml:space="preserve"> that certifies their health status. </w:t>
      </w:r>
    </w:p>
    <w:p w:rsidR="001851B6" w:rsidRPr="001851B6" w:rsidRDefault="001851B6" w:rsidP="0059401B">
      <w:pPr>
        <w:pStyle w:val="ListParagraph"/>
        <w:numPr>
          <w:ilvl w:val="0"/>
          <w:numId w:val="7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A</w:t>
      </w:r>
      <w:r w:rsidRPr="001851B6"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  <w:r w:rsidRPr="005E3BA0"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  <w:t>phytosanitary certificate</w:t>
      </w:r>
      <w:r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  <w:r w:rsidRPr="001851B6">
        <w:rPr>
          <w:rFonts w:ascii="Georgia" w:hAnsi="Georgia"/>
          <w:color w:val="4F6228" w:themeColor="accent3" w:themeShade="80"/>
          <w:sz w:val="28"/>
          <w:szCs w:val="28"/>
        </w:rPr>
        <w:t>issued by a national plant protection organisation</w:t>
      </w:r>
      <w:r>
        <w:rPr>
          <w:rFonts w:ascii="Georgia" w:hAnsi="Georgia"/>
          <w:color w:val="4F6228" w:themeColor="accent3" w:themeShade="80"/>
          <w:sz w:val="28"/>
          <w:szCs w:val="28"/>
        </w:rPr>
        <w:t xml:space="preserve">. </w:t>
      </w:r>
    </w:p>
    <w:p w:rsidR="00B25F00" w:rsidRPr="006D4F7D" w:rsidRDefault="00B25F00" w:rsidP="00B25F00">
      <w:pPr>
        <w:pStyle w:val="ListParagraph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  <w:bookmarkStart w:id="0" w:name="_GoBack"/>
      <w:bookmarkEnd w:id="0"/>
    </w:p>
    <w:sectPr w:rsidR="00B25F00" w:rsidRPr="006D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403"/>
    <w:multiLevelType w:val="hybridMultilevel"/>
    <w:tmpl w:val="E9864C9C"/>
    <w:lvl w:ilvl="0" w:tplc="4E2688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D51E9"/>
    <w:multiLevelType w:val="hybridMultilevel"/>
    <w:tmpl w:val="6136C1F2"/>
    <w:lvl w:ilvl="0" w:tplc="0F826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E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5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2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A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0A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C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A4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88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076A66"/>
    <w:multiLevelType w:val="hybridMultilevel"/>
    <w:tmpl w:val="FDFA0954"/>
    <w:lvl w:ilvl="0" w:tplc="BB74F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543428"/>
    <w:multiLevelType w:val="hybridMultilevel"/>
    <w:tmpl w:val="E93AED5E"/>
    <w:lvl w:ilvl="0" w:tplc="D3F29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10B53"/>
    <w:multiLevelType w:val="hybridMultilevel"/>
    <w:tmpl w:val="5B7E8A72"/>
    <w:lvl w:ilvl="0" w:tplc="AA3C5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6B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8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A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4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43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C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8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2A7203"/>
    <w:multiLevelType w:val="hybridMultilevel"/>
    <w:tmpl w:val="90C67758"/>
    <w:lvl w:ilvl="0" w:tplc="EE5E3A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A1224"/>
    <w:multiLevelType w:val="hybridMultilevel"/>
    <w:tmpl w:val="526C8680"/>
    <w:lvl w:ilvl="0" w:tplc="5834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1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84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A9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C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0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D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8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87754F"/>
    <w:multiLevelType w:val="hybridMultilevel"/>
    <w:tmpl w:val="61D80DAC"/>
    <w:lvl w:ilvl="0" w:tplc="EAD8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E1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4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CC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AC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A1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E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5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0A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B77E45"/>
    <w:multiLevelType w:val="hybridMultilevel"/>
    <w:tmpl w:val="FBDA6B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4A402E"/>
    <w:multiLevelType w:val="hybridMultilevel"/>
    <w:tmpl w:val="D2743F64"/>
    <w:lvl w:ilvl="0" w:tplc="2E86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4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C9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A6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0A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21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6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E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F"/>
    <w:rsid w:val="00072220"/>
    <w:rsid w:val="001851B6"/>
    <w:rsid w:val="001E3401"/>
    <w:rsid w:val="004D55DF"/>
    <w:rsid w:val="005071F0"/>
    <w:rsid w:val="0059401B"/>
    <w:rsid w:val="005E3BA0"/>
    <w:rsid w:val="006D4F7D"/>
    <w:rsid w:val="00B25F00"/>
    <w:rsid w:val="00B65D8E"/>
    <w:rsid w:val="00BC0814"/>
    <w:rsid w:val="00CB46F2"/>
    <w:rsid w:val="00CC1FD0"/>
    <w:rsid w:val="00D1240A"/>
    <w:rsid w:val="00DA5770"/>
    <w:rsid w:val="00DD1F9C"/>
    <w:rsid w:val="00E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Aanchal Mann</cp:lastModifiedBy>
  <cp:revision>13</cp:revision>
  <dcterms:created xsi:type="dcterms:W3CDTF">2018-10-23T13:40:00Z</dcterms:created>
  <dcterms:modified xsi:type="dcterms:W3CDTF">2018-11-02T16:31:00Z</dcterms:modified>
</cp:coreProperties>
</file>