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AFD" w:rsidRPr="001F3518" w:rsidRDefault="00DD6AFD" w:rsidP="001F3518">
      <w:pPr>
        <w:spacing w:before="60" w:after="60"/>
        <w:jc w:val="center"/>
        <w:outlineLvl w:val="0"/>
        <w:rPr>
          <w:rFonts w:ascii="Georgia" w:hAnsi="Georgia" w:cs="Arial"/>
          <w:b/>
          <w:color w:val="004236"/>
          <w:kern w:val="36"/>
          <w:sz w:val="56"/>
          <w:szCs w:val="56"/>
        </w:rPr>
      </w:pPr>
      <w:bookmarkStart w:id="0" w:name="_GoBack"/>
      <w:bookmarkEnd w:id="0"/>
      <w:r w:rsidRPr="001F3518">
        <w:rPr>
          <w:rFonts w:ascii="Georgia" w:hAnsi="Georgia" w:cs="Arial"/>
          <w:b/>
          <w:color w:val="004236"/>
          <w:kern w:val="36"/>
          <w:sz w:val="56"/>
          <w:szCs w:val="56"/>
        </w:rPr>
        <w:t>Climate Change and the WI</w:t>
      </w:r>
    </w:p>
    <w:p w:rsidR="00DD6AFD" w:rsidRDefault="00DD6AFD" w:rsidP="001F3518">
      <w:pPr>
        <w:pStyle w:val="WITitle"/>
        <w:spacing w:before="60" w:after="60"/>
        <w:contextualSpacing w:val="0"/>
        <w:jc w:val="both"/>
        <w:rPr>
          <w:sz w:val="28"/>
          <w:szCs w:val="28"/>
        </w:rPr>
      </w:pPr>
      <w:r w:rsidRPr="00B014AA">
        <w:rPr>
          <w:noProof/>
        </w:rPr>
        <w:drawing>
          <wp:anchor distT="0" distB="0" distL="114300" distR="114300" simplePos="0" relativeHeight="251658240" behindDoc="0" locked="0" layoutInCell="1" allowOverlap="1">
            <wp:simplePos x="0" y="0"/>
            <wp:positionH relativeFrom="margin">
              <wp:posOffset>662921</wp:posOffset>
            </wp:positionH>
            <wp:positionV relativeFrom="paragraph">
              <wp:posOffset>161</wp:posOffset>
            </wp:positionV>
            <wp:extent cx="4510800" cy="253440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10800" cy="2534400"/>
                    </a:xfrm>
                    <a:prstGeom prst="rect">
                      <a:avLst/>
                    </a:prstGeom>
                  </pic:spPr>
                </pic:pic>
              </a:graphicData>
            </a:graphic>
          </wp:anchor>
        </w:drawing>
      </w:r>
    </w:p>
    <w:p w:rsidR="00DD6AFD" w:rsidRDefault="00DD6AFD" w:rsidP="001F3518">
      <w:pPr>
        <w:pStyle w:val="WITitle"/>
        <w:spacing w:before="60" w:after="60"/>
        <w:contextualSpacing w:val="0"/>
        <w:jc w:val="both"/>
        <w:rPr>
          <w:sz w:val="28"/>
          <w:szCs w:val="28"/>
        </w:rPr>
      </w:pPr>
    </w:p>
    <w:p w:rsidR="00DD6AFD" w:rsidRDefault="00DD6AFD" w:rsidP="001F3518">
      <w:pPr>
        <w:pStyle w:val="WITitle"/>
        <w:spacing w:before="60" w:after="60"/>
        <w:contextualSpacing w:val="0"/>
        <w:jc w:val="both"/>
        <w:rPr>
          <w:sz w:val="28"/>
          <w:szCs w:val="28"/>
        </w:rPr>
      </w:pPr>
    </w:p>
    <w:p w:rsidR="00DD6AFD" w:rsidRDefault="00DD6AFD" w:rsidP="001F3518">
      <w:pPr>
        <w:pStyle w:val="WITitle"/>
        <w:spacing w:before="60" w:after="60"/>
        <w:contextualSpacing w:val="0"/>
        <w:jc w:val="both"/>
        <w:rPr>
          <w:sz w:val="28"/>
          <w:szCs w:val="28"/>
        </w:rPr>
      </w:pPr>
    </w:p>
    <w:p w:rsidR="00DD6AFD" w:rsidRDefault="00DD6AFD" w:rsidP="001F3518">
      <w:pPr>
        <w:pStyle w:val="WITitle"/>
        <w:spacing w:before="60" w:after="60"/>
        <w:contextualSpacing w:val="0"/>
        <w:jc w:val="both"/>
        <w:rPr>
          <w:sz w:val="28"/>
          <w:szCs w:val="28"/>
        </w:rPr>
      </w:pPr>
    </w:p>
    <w:p w:rsidR="00DD6AFD" w:rsidRDefault="00DD6AFD" w:rsidP="001F3518">
      <w:pPr>
        <w:pStyle w:val="WITitle"/>
        <w:spacing w:before="60" w:after="60"/>
        <w:contextualSpacing w:val="0"/>
        <w:jc w:val="both"/>
        <w:rPr>
          <w:sz w:val="28"/>
          <w:szCs w:val="28"/>
        </w:rPr>
      </w:pPr>
    </w:p>
    <w:p w:rsidR="00DD6AFD" w:rsidRDefault="00DD6AFD" w:rsidP="001F3518">
      <w:pPr>
        <w:pStyle w:val="WITitle"/>
        <w:spacing w:before="60" w:after="60"/>
        <w:contextualSpacing w:val="0"/>
        <w:jc w:val="both"/>
        <w:rPr>
          <w:sz w:val="28"/>
          <w:szCs w:val="28"/>
        </w:rPr>
      </w:pPr>
    </w:p>
    <w:p w:rsidR="00DD6AFD" w:rsidRDefault="00DD6AFD" w:rsidP="001F3518">
      <w:pPr>
        <w:pStyle w:val="WITitle"/>
        <w:spacing w:before="60" w:after="60"/>
        <w:contextualSpacing w:val="0"/>
        <w:jc w:val="both"/>
        <w:rPr>
          <w:sz w:val="28"/>
          <w:szCs w:val="28"/>
        </w:rPr>
      </w:pPr>
    </w:p>
    <w:p w:rsidR="00DD6AFD" w:rsidRDefault="00DD6AFD" w:rsidP="001F3518">
      <w:pPr>
        <w:pStyle w:val="WITitle"/>
        <w:spacing w:before="60" w:after="60"/>
        <w:contextualSpacing w:val="0"/>
        <w:jc w:val="both"/>
        <w:rPr>
          <w:sz w:val="28"/>
          <w:szCs w:val="28"/>
        </w:rPr>
      </w:pPr>
    </w:p>
    <w:p w:rsidR="00DD6AFD" w:rsidRDefault="00DD6AFD" w:rsidP="001F3518">
      <w:pPr>
        <w:pStyle w:val="WITitle"/>
        <w:spacing w:before="60" w:after="60"/>
        <w:contextualSpacing w:val="0"/>
        <w:jc w:val="both"/>
        <w:rPr>
          <w:sz w:val="28"/>
          <w:szCs w:val="28"/>
        </w:rPr>
      </w:pPr>
    </w:p>
    <w:p w:rsidR="00DD6AFD" w:rsidRDefault="00DD6AFD" w:rsidP="001F3518">
      <w:pPr>
        <w:pStyle w:val="WITitle"/>
        <w:spacing w:before="60" w:after="60"/>
        <w:contextualSpacing w:val="0"/>
        <w:jc w:val="both"/>
        <w:rPr>
          <w:sz w:val="28"/>
          <w:szCs w:val="28"/>
        </w:rPr>
      </w:pPr>
    </w:p>
    <w:p w:rsidR="00DD6AFD" w:rsidRPr="00DD6AFD" w:rsidRDefault="00DD6AFD" w:rsidP="001F3518">
      <w:pPr>
        <w:pStyle w:val="WITitle"/>
        <w:spacing w:before="60" w:after="60"/>
        <w:contextualSpacing w:val="0"/>
        <w:jc w:val="center"/>
        <w:rPr>
          <w:rFonts w:cs="Arial"/>
          <w:color w:val="004236"/>
          <w:kern w:val="36"/>
          <w:sz w:val="36"/>
          <w:szCs w:val="36"/>
        </w:rPr>
      </w:pPr>
      <w:r w:rsidRPr="00DD6AFD">
        <w:rPr>
          <w:rFonts w:cs="Arial"/>
          <w:color w:val="004236"/>
          <w:kern w:val="36"/>
          <w:sz w:val="36"/>
          <w:szCs w:val="36"/>
        </w:rPr>
        <w:t>Newent Climate, Energy and Environment Forum</w:t>
      </w:r>
    </w:p>
    <w:p w:rsidR="00EC2D29" w:rsidRPr="00DD6AFD" w:rsidRDefault="00827E0B" w:rsidP="001F3518">
      <w:pPr>
        <w:pStyle w:val="WITitle"/>
        <w:spacing w:before="60" w:after="60"/>
        <w:contextualSpacing w:val="0"/>
        <w:jc w:val="center"/>
        <w:rPr>
          <w:rFonts w:cs="Arial"/>
          <w:b w:val="0"/>
          <w:color w:val="004236"/>
          <w:kern w:val="36"/>
          <w:sz w:val="36"/>
          <w:szCs w:val="36"/>
        </w:rPr>
      </w:pPr>
      <w:r>
        <w:rPr>
          <w:rFonts w:cs="Arial"/>
          <w:b w:val="0"/>
          <w:color w:val="004236"/>
          <w:kern w:val="36"/>
          <w:sz w:val="36"/>
          <w:szCs w:val="36"/>
        </w:rPr>
        <w:t xml:space="preserve">9.45 am </w:t>
      </w:r>
      <w:r w:rsidR="00DD6AFD" w:rsidRPr="00DD6AFD">
        <w:rPr>
          <w:rFonts w:cs="Arial"/>
          <w:b w:val="0"/>
          <w:color w:val="004236"/>
          <w:kern w:val="36"/>
          <w:sz w:val="36"/>
          <w:szCs w:val="36"/>
        </w:rPr>
        <w:t>Saturday 20</w:t>
      </w:r>
      <w:r w:rsidR="00DD6AFD" w:rsidRPr="00DD6AFD">
        <w:rPr>
          <w:rFonts w:cs="Arial"/>
          <w:b w:val="0"/>
          <w:color w:val="004236"/>
          <w:kern w:val="36"/>
          <w:sz w:val="36"/>
          <w:szCs w:val="36"/>
          <w:vertAlign w:val="superscript"/>
        </w:rPr>
        <w:t>th</w:t>
      </w:r>
      <w:r w:rsidR="00DD6AFD" w:rsidRPr="00DD6AFD">
        <w:rPr>
          <w:rFonts w:cs="Arial"/>
          <w:b w:val="0"/>
          <w:color w:val="004236"/>
          <w:kern w:val="36"/>
          <w:sz w:val="36"/>
          <w:szCs w:val="36"/>
        </w:rPr>
        <w:t xml:space="preserve"> October, 2018</w:t>
      </w:r>
    </w:p>
    <w:p w:rsidR="003517B8" w:rsidRPr="003517B8" w:rsidRDefault="003517B8" w:rsidP="001F3518">
      <w:pPr>
        <w:spacing w:before="60" w:after="60"/>
        <w:jc w:val="both"/>
        <w:rPr>
          <w:b/>
          <w:sz w:val="28"/>
          <w:szCs w:val="28"/>
        </w:rPr>
      </w:pPr>
      <w:r w:rsidRPr="003517B8">
        <w:rPr>
          <w:b/>
          <w:sz w:val="28"/>
          <w:szCs w:val="28"/>
        </w:rPr>
        <w:t xml:space="preserve">Newent Climate, Energy and Environment Forum has been organised to bring together individuals, groups and organisations to: </w:t>
      </w:r>
    </w:p>
    <w:p w:rsidR="003517B8" w:rsidRPr="00EC2D29" w:rsidRDefault="003517B8" w:rsidP="001F3518">
      <w:pPr>
        <w:pStyle w:val="ListParagraph"/>
        <w:numPr>
          <w:ilvl w:val="0"/>
          <w:numId w:val="6"/>
        </w:numPr>
        <w:spacing w:before="60" w:after="60"/>
        <w:jc w:val="both"/>
      </w:pPr>
      <w:r w:rsidRPr="00EC2D29">
        <w:t xml:space="preserve">Consider the implications of climate change </w:t>
      </w:r>
    </w:p>
    <w:p w:rsidR="003517B8" w:rsidRPr="00EC2D29" w:rsidRDefault="003517B8" w:rsidP="001F3518">
      <w:pPr>
        <w:pStyle w:val="ListParagraph"/>
        <w:numPr>
          <w:ilvl w:val="0"/>
          <w:numId w:val="6"/>
        </w:numPr>
        <w:spacing w:before="60" w:after="60"/>
        <w:jc w:val="both"/>
      </w:pPr>
      <w:r w:rsidRPr="00EC2D29">
        <w:t xml:space="preserve">Share practical experience and ideas for addressing, adapting to and mitigating the effects of climate change </w:t>
      </w:r>
    </w:p>
    <w:p w:rsidR="003517B8" w:rsidRPr="00EC2D29" w:rsidRDefault="003517B8" w:rsidP="001F3518">
      <w:pPr>
        <w:pStyle w:val="ListParagraph"/>
        <w:numPr>
          <w:ilvl w:val="0"/>
          <w:numId w:val="6"/>
        </w:numPr>
        <w:spacing w:before="60" w:after="60"/>
        <w:jc w:val="both"/>
      </w:pPr>
      <w:r w:rsidRPr="00EC2D29">
        <w:t>Develop political, ethical, ecological and sustainable solutions to the multiple challenges of climate change.</w:t>
      </w:r>
    </w:p>
    <w:p w:rsidR="00EC2D29" w:rsidRDefault="001F3518" w:rsidP="001F3518">
      <w:pPr>
        <w:spacing w:before="60" w:after="60"/>
        <w:jc w:val="both"/>
      </w:pPr>
      <w:r w:rsidRPr="003068A1">
        <w:rPr>
          <w:rFonts w:ascii="Georgia" w:hAnsi="Georgia"/>
          <w:b/>
          <w:noProof/>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ge">
                  <wp:posOffset>6334125</wp:posOffset>
                </wp:positionV>
                <wp:extent cx="5667375" cy="1574165"/>
                <wp:effectExtent l="19050" t="19050" r="2857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574165"/>
                        </a:xfrm>
                        <a:prstGeom prst="rect">
                          <a:avLst/>
                        </a:prstGeom>
                        <a:solidFill>
                          <a:srgbClr val="FFFFFF"/>
                        </a:solidFill>
                        <a:ln w="44450" cmpd="thickThin">
                          <a:solidFill>
                            <a:srgbClr val="004236"/>
                          </a:solidFill>
                          <a:miter lim="800000"/>
                          <a:headEnd/>
                          <a:tailEnd/>
                        </a:ln>
                      </wps:spPr>
                      <wps:txbx>
                        <w:txbxContent>
                          <w:p w:rsidR="003068A1" w:rsidRPr="00827E0B" w:rsidRDefault="003068A1" w:rsidP="001F3518">
                            <w:pPr>
                              <w:spacing w:before="120"/>
                              <w:jc w:val="center"/>
                              <w:rPr>
                                <w:b/>
                                <w:sz w:val="26"/>
                                <w:szCs w:val="26"/>
                                <w:u w:val="single"/>
                              </w:rPr>
                            </w:pPr>
                            <w:r w:rsidRPr="00827E0B">
                              <w:rPr>
                                <w:b/>
                                <w:sz w:val="26"/>
                                <w:szCs w:val="26"/>
                                <w:u w:val="single"/>
                              </w:rPr>
                              <w:t>To reserve your place at the event, please register online at:</w:t>
                            </w:r>
                          </w:p>
                          <w:p w:rsidR="003068A1" w:rsidRDefault="0087539C" w:rsidP="001F3518">
                            <w:pPr>
                              <w:jc w:val="center"/>
                              <w:rPr>
                                <w:rStyle w:val="Hyperlink"/>
                                <w:sz w:val="28"/>
                                <w:szCs w:val="28"/>
                              </w:rPr>
                            </w:pPr>
                            <w:hyperlink r:id="rId8" w:tgtFrame="_blank" w:history="1">
                              <w:r w:rsidR="003068A1" w:rsidRPr="001F3518">
                                <w:rPr>
                                  <w:rStyle w:val="Hyperlink"/>
                                  <w:sz w:val="28"/>
                                  <w:szCs w:val="28"/>
                                </w:rPr>
                                <w:t>https://www.eventbrite.co.uk/e/newent-climate-energy-environment-forum-tickets-48273332838</w:t>
                              </w:r>
                            </w:hyperlink>
                          </w:p>
                          <w:p w:rsidR="001F3518" w:rsidRPr="001F3518" w:rsidRDefault="001F3518" w:rsidP="001F3518">
                            <w:pPr>
                              <w:spacing w:before="60" w:after="60"/>
                              <w:jc w:val="both"/>
                              <w:rPr>
                                <w:sz w:val="28"/>
                                <w:szCs w:val="28"/>
                              </w:rPr>
                            </w:pPr>
                            <w:r w:rsidRPr="00EC2D29">
                              <w:t>This will ensure that you can attend the event and participate in all activities in accordance with the arran</w:t>
                            </w:r>
                            <w:r>
                              <w:t xml:space="preserve">gements made by the organisers.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5.05pt;margin-top:498.75pt;width:446.25pt;height:123.95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" strokecolor="#004236" strokeweight="3.5pt">
                <v:stroke linestyle="thickThin"/>
                <v:textbox style="mso-fit-shape-to-text:t">
                  <w:txbxContent>
                    <w:p w:rsidR="003068A1" w:rsidRPr="00827E0B" w:rsidRDefault="003068A1" w:rsidP="001F3518">
                      <w:pPr>
                        <w:spacing w:before="120"/>
                        <w:jc w:val="center"/>
                        <w:rPr>
                          <w:b/>
                          <w:sz w:val="26"/>
                          <w:szCs w:val="26"/>
                          <w:u w:val="single"/>
                        </w:rPr>
                      </w:pPr>
                      <w:bookmarkStart w:id="1" w:name="_GoBack"/>
                      <w:r w:rsidRPr="00827E0B">
                        <w:rPr>
                          <w:b/>
                          <w:sz w:val="26"/>
                          <w:szCs w:val="26"/>
                          <w:u w:val="single"/>
                        </w:rPr>
                        <w:t>To reserve your place at the event, please register online at:</w:t>
                      </w:r>
                    </w:p>
                    <w:p w:rsidR="003068A1" w:rsidRDefault="003068A1" w:rsidP="001F3518">
                      <w:pPr>
                        <w:jc w:val="center"/>
                        <w:rPr>
                          <w:rStyle w:val="Hyperlink"/>
                          <w:sz w:val="28"/>
                          <w:szCs w:val="28"/>
                        </w:rPr>
                      </w:pPr>
                      <w:hyperlink r:id="rId9" w:tgtFrame="_blank" w:history="1">
                        <w:r w:rsidRPr="001F3518">
                          <w:rPr>
                            <w:rStyle w:val="Hyperlink"/>
                            <w:sz w:val="28"/>
                            <w:szCs w:val="28"/>
                          </w:rPr>
                          <w:t>https://www.eventbrite.co.uk/e/newent-climate-energy-environment-forum-tickets-48273332838</w:t>
                        </w:r>
                      </w:hyperlink>
                    </w:p>
                    <w:p w:rsidR="001F3518" w:rsidRPr="001F3518" w:rsidRDefault="001F3518" w:rsidP="001F3518">
                      <w:pPr>
                        <w:spacing w:before="60" w:after="60"/>
                        <w:jc w:val="both"/>
                        <w:rPr>
                          <w:sz w:val="28"/>
                          <w:szCs w:val="28"/>
                        </w:rPr>
                      </w:pPr>
                      <w:r w:rsidRPr="00EC2D29">
                        <w:t>This will ensure that you can attend the event and participate in all activities in accordance with the arran</w:t>
                      </w:r>
                      <w:r>
                        <w:t xml:space="preserve">gements made by the organisers. </w:t>
                      </w:r>
                      <w:bookmarkEnd w:id="1"/>
                    </w:p>
                  </w:txbxContent>
                </v:textbox>
                <w10:wrap type="square" anchorx="margin" anchory="page"/>
              </v:shape>
            </w:pict>
          </mc:Fallback>
        </mc:AlternateContent>
      </w:r>
      <w:r w:rsidR="00EC2D29" w:rsidRPr="00EC2D29">
        <w:t xml:space="preserve">This is a </w:t>
      </w:r>
      <w:r w:rsidR="00EC2D29" w:rsidRPr="00827E0B">
        <w:rPr>
          <w:b/>
        </w:rPr>
        <w:t>free</w:t>
      </w:r>
      <w:r w:rsidR="00EC2D29" w:rsidRPr="00EC2D29">
        <w:t>, non-partisan, public information event open to anyone who wishes to attend. It will include key speakers</w:t>
      </w:r>
      <w:r w:rsidR="00004859">
        <w:t>,</w:t>
      </w:r>
      <w:r w:rsidR="00EC2D29" w:rsidRPr="00EC2D29">
        <w:t xml:space="preserve"> small facilitator-led discussion groups, workshops, trade and information stands, interactive displays and other engaging activities.</w:t>
      </w:r>
    </w:p>
    <w:p w:rsidR="006429A1" w:rsidRPr="006429A1" w:rsidRDefault="006429A1" w:rsidP="001F3518">
      <w:pPr>
        <w:spacing w:before="120" w:after="60"/>
        <w:jc w:val="both"/>
      </w:pPr>
      <w:r>
        <w:rPr>
          <w:rFonts w:ascii="Arial" w:hAnsi="Arial" w:cs="Arial"/>
          <w:b/>
          <w:bCs/>
          <w:color w:val="222222"/>
          <w:sz w:val="22"/>
          <w:szCs w:val="22"/>
        </w:rPr>
        <w:t>Getting to Newent</w:t>
      </w:r>
    </w:p>
    <w:p w:rsidR="006429A1" w:rsidRDefault="006429A1" w:rsidP="001F3518">
      <w:pPr>
        <w:pStyle w:val="NormalWeb"/>
        <w:spacing w:before="60" w:beforeAutospacing="0" w:after="60" w:afterAutospacing="0"/>
        <w:jc w:val="both"/>
        <w:rPr>
          <w:rFonts w:ascii="-webkit-standard" w:hAnsi="-webkit-standard"/>
          <w:color w:val="222222"/>
          <w:sz w:val="20"/>
          <w:szCs w:val="20"/>
        </w:rPr>
      </w:pPr>
      <w:r>
        <w:rPr>
          <w:rFonts w:ascii="Arial" w:hAnsi="Arial" w:cs="Arial"/>
          <w:color w:val="222222"/>
          <w:sz w:val="20"/>
          <w:szCs w:val="20"/>
        </w:rPr>
        <w:t>Please consider how t</w:t>
      </w:r>
      <w:r w:rsidR="003068A1">
        <w:rPr>
          <w:rFonts w:ascii="Arial" w:hAnsi="Arial" w:cs="Arial"/>
          <w:color w:val="222222"/>
          <w:sz w:val="20"/>
          <w:szCs w:val="20"/>
        </w:rPr>
        <w:t xml:space="preserve">o minimise your GHG emissions. </w:t>
      </w:r>
      <w:r>
        <w:rPr>
          <w:rFonts w:ascii="Arial" w:hAnsi="Arial" w:cs="Arial"/>
          <w:color w:val="222222"/>
          <w:sz w:val="20"/>
          <w:szCs w:val="20"/>
        </w:rPr>
        <w:t>There are stations in Gloucester and Ledbury with regular buses to Newent from both places, and from Ross on Wye, on Saturdays.  If you live close enough, please either walk or use a bike. There is parking at and near the school as well as in the town. Some parking at the school will be reserved for caterers and for displays of electric vehicles and bikes. You will find Newent on the map when you register online at:</w:t>
      </w:r>
    </w:p>
    <w:p w:rsidR="006429A1" w:rsidRDefault="0087539C" w:rsidP="001F3518">
      <w:pPr>
        <w:pStyle w:val="NormalWeb"/>
        <w:spacing w:before="60" w:beforeAutospacing="0" w:after="60" w:afterAutospacing="0"/>
        <w:jc w:val="both"/>
        <w:rPr>
          <w:rFonts w:ascii="-webkit-standard" w:hAnsi="-webkit-standard"/>
          <w:color w:val="222222"/>
          <w:sz w:val="20"/>
          <w:szCs w:val="20"/>
        </w:rPr>
      </w:pPr>
      <w:hyperlink r:id="rId10" w:tgtFrame="_blank" w:history="1">
        <w:r w:rsidR="006429A1">
          <w:rPr>
            <w:rStyle w:val="Hyperlink"/>
            <w:rFonts w:ascii="Arial" w:hAnsi="Arial" w:cs="Arial"/>
            <w:b/>
            <w:bCs/>
            <w:color w:val="1155CC"/>
            <w:sz w:val="20"/>
            <w:szCs w:val="20"/>
          </w:rPr>
          <w:t>https://www.eventbrite.co.uk/e/newent-climate-energy-environment-forum-tickets-48273332838</w:t>
        </w:r>
      </w:hyperlink>
      <w:r w:rsidR="006429A1">
        <w:rPr>
          <w:rFonts w:ascii="Arial" w:hAnsi="Arial" w:cs="Arial"/>
          <w:b/>
          <w:bCs/>
          <w:color w:val="222222"/>
          <w:sz w:val="20"/>
          <w:szCs w:val="20"/>
        </w:rPr>
        <w:t xml:space="preserve"> </w:t>
      </w:r>
    </w:p>
    <w:p w:rsidR="00EC2D29" w:rsidRPr="001F3518" w:rsidRDefault="003068A1" w:rsidP="001F3518">
      <w:pPr>
        <w:spacing w:before="60" w:after="60"/>
        <w:jc w:val="both"/>
        <w:rPr>
          <w:rFonts w:ascii="Arial" w:hAnsi="Arial" w:cs="Arial"/>
          <w:sz w:val="20"/>
          <w:szCs w:val="20"/>
        </w:rPr>
      </w:pPr>
      <w:r>
        <w:rPr>
          <w:rFonts w:ascii="Arial" w:hAnsi="Arial" w:cs="Arial"/>
          <w:sz w:val="20"/>
          <w:szCs w:val="20"/>
        </w:rPr>
        <w:t>Please note s</w:t>
      </w:r>
      <w:r w:rsidRPr="003068A1">
        <w:rPr>
          <w:rFonts w:ascii="Arial" w:hAnsi="Arial" w:cs="Arial"/>
          <w:sz w:val="20"/>
          <w:szCs w:val="20"/>
        </w:rPr>
        <w:t>hould the event have to be cancelled for any reason, there will be no refund for any expenses incurred.</w:t>
      </w:r>
    </w:p>
    <w:sectPr w:rsidR="00EC2D29" w:rsidRPr="001F3518" w:rsidSect="001F3518">
      <w:pgSz w:w="11906" w:h="16838"/>
      <w:pgMar w:top="284" w:right="1440" w:bottom="426" w:left="144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B13" w:rsidRDefault="00FC1B13" w:rsidP="00EC2D29">
      <w:pPr>
        <w:spacing w:after="0"/>
      </w:pPr>
      <w:r>
        <w:separator/>
      </w:r>
    </w:p>
  </w:endnote>
  <w:endnote w:type="continuationSeparator" w:id="0">
    <w:p w:rsidR="00FC1B13" w:rsidRDefault="00FC1B13" w:rsidP="00EC2D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Pro Black">
    <w:altName w:val="Georgia"/>
    <w:panose1 w:val="02040A02050405020203"/>
    <w:charset w:val="00"/>
    <w:family w:val="roman"/>
    <w:pitch w:val="variable"/>
    <w:sig w:usb0="00000001" w:usb1="0000004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Pro">
    <w:altName w:val="Georgia"/>
    <w:panose1 w:val="02040502050405020303"/>
    <w:charset w:val="00"/>
    <w:family w:val="roman"/>
    <w:pitch w:val="variable"/>
    <w:sig w:usb0="00000001" w:usb1="00000043" w:usb2="00000000" w:usb3="00000000" w:csb0="0000009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webkit-standar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B13" w:rsidRDefault="00FC1B13" w:rsidP="00EC2D29">
      <w:pPr>
        <w:spacing w:after="0"/>
      </w:pPr>
      <w:r>
        <w:separator/>
      </w:r>
    </w:p>
  </w:footnote>
  <w:footnote w:type="continuationSeparator" w:id="0">
    <w:p w:rsidR="00FC1B13" w:rsidRDefault="00FC1B13" w:rsidP="00EC2D2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A32DD"/>
    <w:multiLevelType w:val="hybridMultilevel"/>
    <w:tmpl w:val="45BEE2B4"/>
    <w:lvl w:ilvl="0" w:tplc="C0A070EC">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AE1CDC"/>
    <w:multiLevelType w:val="hybridMultilevel"/>
    <w:tmpl w:val="CDB8C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F05DA6"/>
    <w:multiLevelType w:val="hybridMultilevel"/>
    <w:tmpl w:val="6F3AA298"/>
    <w:lvl w:ilvl="0" w:tplc="0C8CC76A">
      <w:start w:val="1"/>
      <w:numFmt w:val="decimal"/>
      <w:pStyle w:val="WIAList"/>
      <w:lvlText w:val="%1."/>
      <w:lvlJc w:val="left"/>
      <w:pPr>
        <w:ind w:left="720" w:hanging="360"/>
      </w:pPr>
      <w:rPr>
        <w:rFonts w:ascii="Georgia Pro Black" w:hAnsi="Georgia Pro Black" w:hint="default"/>
        <w:strike w:val="0"/>
        <w:dstrike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27B066A"/>
    <w:multiLevelType w:val="multilevel"/>
    <w:tmpl w:val="9B1A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2A1CD3"/>
    <w:multiLevelType w:val="hybridMultilevel"/>
    <w:tmpl w:val="36F48676"/>
    <w:lvl w:ilvl="0" w:tplc="E8A0BE6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4"/>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D29"/>
    <w:rsid w:val="00004859"/>
    <w:rsid w:val="001379ED"/>
    <w:rsid w:val="001F3518"/>
    <w:rsid w:val="00213679"/>
    <w:rsid w:val="003068A1"/>
    <w:rsid w:val="003517B8"/>
    <w:rsid w:val="003B54F6"/>
    <w:rsid w:val="003B58CF"/>
    <w:rsid w:val="00442779"/>
    <w:rsid w:val="0047275E"/>
    <w:rsid w:val="00534AA6"/>
    <w:rsid w:val="00543E13"/>
    <w:rsid w:val="0058586B"/>
    <w:rsid w:val="005E7E50"/>
    <w:rsid w:val="00616916"/>
    <w:rsid w:val="006429A1"/>
    <w:rsid w:val="006A3EF8"/>
    <w:rsid w:val="007B749B"/>
    <w:rsid w:val="0082248D"/>
    <w:rsid w:val="00827E0B"/>
    <w:rsid w:val="0087539C"/>
    <w:rsid w:val="00882233"/>
    <w:rsid w:val="008B4863"/>
    <w:rsid w:val="00A16DCC"/>
    <w:rsid w:val="00A528F0"/>
    <w:rsid w:val="00B4134E"/>
    <w:rsid w:val="00DD67AA"/>
    <w:rsid w:val="00DD6AFD"/>
    <w:rsid w:val="00EC2D29"/>
    <w:rsid w:val="00FC1B13"/>
    <w:rsid w:val="00FD707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883D603-09AE-4408-B55D-91F945EE2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WIA"/>
    <w:qFormat/>
    <w:rsid w:val="0058586B"/>
    <w:pPr>
      <w:spacing w:after="120" w:line="240" w:lineRule="auto"/>
    </w:pPr>
    <w:rPr>
      <w:rFonts w:ascii="Georgia Pro" w:hAnsi="Georgia Pro" w:cs="Times New Roman"/>
      <w:sz w:val="24"/>
      <w:szCs w:val="24"/>
      <w:lang w:eastAsia="en-GB"/>
    </w:rPr>
  </w:style>
  <w:style w:type="paragraph" w:styleId="Heading2">
    <w:name w:val="heading 2"/>
    <w:aliases w:val="Heading WIA"/>
    <w:basedOn w:val="Normal"/>
    <w:next w:val="Normal"/>
    <w:link w:val="Heading2Char"/>
    <w:uiPriority w:val="9"/>
    <w:unhideWhenUsed/>
    <w:qFormat/>
    <w:rsid w:val="00FD7072"/>
    <w:pPr>
      <w:keepNext/>
      <w:keepLines/>
      <w:spacing w:before="40"/>
      <w:outlineLvl w:val="1"/>
    </w:pPr>
    <w:rPr>
      <w:rFonts w:eastAsiaTheme="majorEastAsi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WIA Char"/>
    <w:basedOn w:val="DefaultParagraphFont"/>
    <w:link w:val="Heading2"/>
    <w:uiPriority w:val="9"/>
    <w:rsid w:val="00FD7072"/>
    <w:rPr>
      <w:rFonts w:ascii="Georgia" w:eastAsiaTheme="majorEastAsia" w:hAnsi="Georgia" w:cstheme="majorBidi"/>
      <w:sz w:val="26"/>
      <w:szCs w:val="26"/>
    </w:rPr>
  </w:style>
  <w:style w:type="character" w:customStyle="1" w:styleId="WIAChar">
    <w:name w:val="WIA Char"/>
    <w:basedOn w:val="DefaultParagraphFont"/>
    <w:rsid w:val="00FD7072"/>
    <w:rPr>
      <w:rFonts w:ascii="Georgia" w:hAnsi="Georgia"/>
    </w:rPr>
  </w:style>
  <w:style w:type="paragraph" w:styleId="ListParagraph">
    <w:name w:val="List Paragraph"/>
    <w:basedOn w:val="Normal"/>
    <w:next w:val="NormalWIA"/>
    <w:uiPriority w:val="34"/>
    <w:qFormat/>
    <w:rsid w:val="006A3EF8"/>
    <w:pPr>
      <w:numPr>
        <w:numId w:val="3"/>
      </w:numPr>
      <w:ind w:left="0" w:firstLine="0"/>
    </w:pPr>
    <w:rPr>
      <w:rFonts w:cs="Arial"/>
      <w:color w:val="000000"/>
      <w:sz w:val="27"/>
      <w:szCs w:val="27"/>
      <w:lang w:val="en"/>
    </w:rPr>
  </w:style>
  <w:style w:type="paragraph" w:customStyle="1" w:styleId="NormalWIA">
    <w:name w:val="Normal WIA"/>
    <w:basedOn w:val="Normal"/>
    <w:qFormat/>
    <w:rsid w:val="00213679"/>
    <w:rPr>
      <w:rFonts w:cs="Arial"/>
      <w:color w:val="000000"/>
      <w:szCs w:val="21"/>
      <w:lang w:val="en"/>
    </w:rPr>
  </w:style>
  <w:style w:type="paragraph" w:customStyle="1" w:styleId="WIAheading">
    <w:name w:val="WIA heading"/>
    <w:basedOn w:val="NormalWIA"/>
    <w:link w:val="WIAheadingChar"/>
    <w:qFormat/>
    <w:rsid w:val="00534AA6"/>
    <w:pPr>
      <w:spacing w:after="60"/>
    </w:pPr>
    <w:rPr>
      <w:sz w:val="27"/>
      <w:szCs w:val="27"/>
    </w:rPr>
  </w:style>
  <w:style w:type="character" w:customStyle="1" w:styleId="WIAheadingChar">
    <w:name w:val="WIA heading Char"/>
    <w:basedOn w:val="DefaultParagraphFont"/>
    <w:link w:val="WIAheading"/>
    <w:rsid w:val="00534AA6"/>
    <w:rPr>
      <w:rFonts w:ascii="Georgia" w:hAnsi="Georgia" w:cs="Arial"/>
      <w:color w:val="000000"/>
      <w:sz w:val="27"/>
      <w:szCs w:val="27"/>
      <w:lang w:val="en"/>
    </w:rPr>
  </w:style>
  <w:style w:type="paragraph" w:customStyle="1" w:styleId="Sandietext">
    <w:name w:val="Sandie text"/>
    <w:basedOn w:val="Normal"/>
    <w:link w:val="SandietextChar"/>
    <w:qFormat/>
    <w:rsid w:val="001379ED"/>
  </w:style>
  <w:style w:type="character" w:customStyle="1" w:styleId="SandietextChar">
    <w:name w:val="Sandie text Char"/>
    <w:basedOn w:val="DefaultParagraphFont"/>
    <w:link w:val="Sandietext"/>
    <w:rsid w:val="001379ED"/>
    <w:rPr>
      <w:rFonts w:ascii="Calibri" w:hAnsi="Calibri"/>
    </w:rPr>
  </w:style>
  <w:style w:type="paragraph" w:customStyle="1" w:styleId="Assessmentcriteria">
    <w:name w:val="Assessment criteria"/>
    <w:basedOn w:val="Normal"/>
    <w:link w:val="AssessmentcriteriaChar"/>
    <w:qFormat/>
    <w:rsid w:val="00543E13"/>
    <w:pPr>
      <w:spacing w:before="60" w:after="60"/>
      <w:ind w:right="-754"/>
    </w:pPr>
    <w:rPr>
      <w:rFonts w:ascii="Georgia" w:hAnsi="Georgia" w:cs="Arial"/>
      <w:color w:val="000000"/>
      <w:sz w:val="27"/>
      <w:szCs w:val="27"/>
      <w:lang w:val="en"/>
    </w:rPr>
  </w:style>
  <w:style w:type="character" w:customStyle="1" w:styleId="AssessmentcriteriaChar">
    <w:name w:val="Assessment criteria Char"/>
    <w:basedOn w:val="DefaultParagraphFont"/>
    <w:link w:val="Assessmentcriteria"/>
    <w:rsid w:val="00543E13"/>
    <w:rPr>
      <w:rFonts w:ascii="Georgia" w:hAnsi="Georgia" w:cs="Arial"/>
      <w:color w:val="000000"/>
      <w:sz w:val="27"/>
      <w:szCs w:val="27"/>
      <w:lang w:val="en" w:eastAsia="en-GB"/>
    </w:rPr>
  </w:style>
  <w:style w:type="paragraph" w:customStyle="1" w:styleId="WIAList">
    <w:name w:val="WIA List"/>
    <w:basedOn w:val="ListParagraph"/>
    <w:link w:val="WIAListChar"/>
    <w:qFormat/>
    <w:rsid w:val="00442779"/>
    <w:pPr>
      <w:numPr>
        <w:numId w:val="4"/>
      </w:numPr>
      <w:ind w:left="284" w:hanging="284"/>
    </w:pPr>
    <w:rPr>
      <w:b/>
      <w:sz w:val="24"/>
      <w:szCs w:val="24"/>
    </w:rPr>
  </w:style>
  <w:style w:type="character" w:customStyle="1" w:styleId="WIAListChar">
    <w:name w:val="WIA List Char"/>
    <w:basedOn w:val="DefaultParagraphFont"/>
    <w:link w:val="WIAList"/>
    <w:rsid w:val="00442779"/>
    <w:rPr>
      <w:rFonts w:ascii="Georgia Pro" w:hAnsi="Georgia Pro" w:cs="Arial"/>
      <w:b/>
      <w:color w:val="000000"/>
      <w:sz w:val="24"/>
      <w:szCs w:val="24"/>
      <w:lang w:val="en" w:eastAsia="en-GB"/>
    </w:rPr>
  </w:style>
  <w:style w:type="paragraph" w:customStyle="1" w:styleId="Normal1">
    <w:name w:val="Normal1"/>
    <w:basedOn w:val="Normal"/>
    <w:qFormat/>
    <w:rsid w:val="00213679"/>
    <w:rPr>
      <w:rFonts w:ascii="Tahoma" w:hAnsi="Tahoma" w:cs="Arial"/>
      <w:color w:val="000000"/>
      <w:szCs w:val="21"/>
      <w:lang w:val="en"/>
    </w:rPr>
  </w:style>
  <w:style w:type="paragraph" w:customStyle="1" w:styleId="WITitle">
    <w:name w:val="WI Title"/>
    <w:basedOn w:val="Title"/>
    <w:link w:val="WITitleChar"/>
    <w:qFormat/>
    <w:rsid w:val="00DD67AA"/>
    <w:pPr>
      <w:spacing w:before="240" w:after="240"/>
    </w:pPr>
    <w:rPr>
      <w:rFonts w:ascii="Georgia" w:hAnsi="Georgia"/>
      <w:b/>
      <w:color w:val="768838"/>
      <w:sz w:val="32"/>
    </w:rPr>
  </w:style>
  <w:style w:type="character" w:customStyle="1" w:styleId="WITitleChar">
    <w:name w:val="WI Title Char"/>
    <w:basedOn w:val="TitleChar"/>
    <w:link w:val="WITitle"/>
    <w:rsid w:val="00DD67AA"/>
    <w:rPr>
      <w:rFonts w:ascii="Georgia" w:eastAsiaTheme="majorEastAsia" w:hAnsi="Georgia" w:cstheme="majorBidi"/>
      <w:b/>
      <w:color w:val="768838"/>
      <w:spacing w:val="-10"/>
      <w:kern w:val="28"/>
      <w:sz w:val="32"/>
      <w:szCs w:val="56"/>
      <w:lang w:eastAsia="en-GB"/>
    </w:rPr>
  </w:style>
  <w:style w:type="paragraph" w:styleId="Title">
    <w:name w:val="Title"/>
    <w:basedOn w:val="Normal"/>
    <w:next w:val="Normal"/>
    <w:link w:val="TitleChar"/>
    <w:uiPriority w:val="10"/>
    <w:qFormat/>
    <w:rsid w:val="00DD67A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67AA"/>
    <w:rPr>
      <w:rFonts w:asciiTheme="majorHAnsi" w:eastAsiaTheme="majorEastAsia" w:hAnsiTheme="majorHAnsi" w:cstheme="majorBidi"/>
      <w:spacing w:val="-10"/>
      <w:kern w:val="28"/>
      <w:sz w:val="56"/>
      <w:szCs w:val="56"/>
      <w:lang w:eastAsia="en-GB"/>
    </w:rPr>
  </w:style>
  <w:style w:type="paragraph" w:styleId="Header">
    <w:name w:val="header"/>
    <w:basedOn w:val="Normal"/>
    <w:link w:val="HeaderChar"/>
    <w:uiPriority w:val="99"/>
    <w:unhideWhenUsed/>
    <w:rsid w:val="00EC2D29"/>
    <w:pPr>
      <w:tabs>
        <w:tab w:val="center" w:pos="4513"/>
        <w:tab w:val="right" w:pos="9026"/>
      </w:tabs>
      <w:spacing w:after="0"/>
    </w:pPr>
  </w:style>
  <w:style w:type="character" w:customStyle="1" w:styleId="HeaderChar">
    <w:name w:val="Header Char"/>
    <w:basedOn w:val="DefaultParagraphFont"/>
    <w:link w:val="Header"/>
    <w:uiPriority w:val="99"/>
    <w:rsid w:val="00EC2D29"/>
    <w:rPr>
      <w:rFonts w:ascii="Georgia Pro" w:hAnsi="Georgia Pro" w:cs="Times New Roman"/>
      <w:sz w:val="24"/>
      <w:szCs w:val="24"/>
      <w:lang w:eastAsia="en-GB"/>
    </w:rPr>
  </w:style>
  <w:style w:type="paragraph" w:styleId="Footer">
    <w:name w:val="footer"/>
    <w:basedOn w:val="Normal"/>
    <w:link w:val="FooterChar"/>
    <w:uiPriority w:val="99"/>
    <w:unhideWhenUsed/>
    <w:rsid w:val="00EC2D29"/>
    <w:pPr>
      <w:tabs>
        <w:tab w:val="center" w:pos="4513"/>
        <w:tab w:val="right" w:pos="9026"/>
      </w:tabs>
      <w:spacing w:after="0"/>
    </w:pPr>
  </w:style>
  <w:style w:type="character" w:customStyle="1" w:styleId="FooterChar">
    <w:name w:val="Footer Char"/>
    <w:basedOn w:val="DefaultParagraphFont"/>
    <w:link w:val="Footer"/>
    <w:uiPriority w:val="99"/>
    <w:rsid w:val="00EC2D29"/>
    <w:rPr>
      <w:rFonts w:ascii="Georgia Pro" w:hAnsi="Georgia Pro" w:cs="Times New Roman"/>
      <w:sz w:val="24"/>
      <w:szCs w:val="24"/>
      <w:lang w:eastAsia="en-GB"/>
    </w:rPr>
  </w:style>
  <w:style w:type="character" w:styleId="Hyperlink">
    <w:name w:val="Hyperlink"/>
    <w:basedOn w:val="DefaultParagraphFont"/>
    <w:uiPriority w:val="99"/>
    <w:unhideWhenUsed/>
    <w:rsid w:val="00EC2D29"/>
    <w:rPr>
      <w:color w:val="0563C1" w:themeColor="hyperlink"/>
      <w:u w:val="single"/>
    </w:rPr>
  </w:style>
  <w:style w:type="paragraph" w:styleId="NormalWeb">
    <w:name w:val="Normal (Web)"/>
    <w:basedOn w:val="Normal"/>
    <w:uiPriority w:val="99"/>
    <w:semiHidden/>
    <w:unhideWhenUsed/>
    <w:rsid w:val="006429A1"/>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035321">
      <w:bodyDiv w:val="1"/>
      <w:marLeft w:val="0"/>
      <w:marRight w:val="0"/>
      <w:marTop w:val="0"/>
      <w:marBottom w:val="0"/>
      <w:divBdr>
        <w:top w:val="none" w:sz="0" w:space="0" w:color="auto"/>
        <w:left w:val="none" w:sz="0" w:space="0" w:color="auto"/>
        <w:bottom w:val="none" w:sz="0" w:space="0" w:color="auto"/>
        <w:right w:val="none" w:sz="0" w:space="0" w:color="auto"/>
      </w:divBdr>
    </w:div>
    <w:div w:id="1931698531">
      <w:bodyDiv w:val="1"/>
      <w:marLeft w:val="0"/>
      <w:marRight w:val="0"/>
      <w:marTop w:val="0"/>
      <w:marBottom w:val="0"/>
      <w:divBdr>
        <w:top w:val="none" w:sz="0" w:space="0" w:color="auto"/>
        <w:left w:val="none" w:sz="0" w:space="0" w:color="auto"/>
        <w:bottom w:val="none" w:sz="0" w:space="0" w:color="auto"/>
        <w:right w:val="none" w:sz="0" w:space="0" w:color="auto"/>
      </w:divBdr>
      <w:divsChild>
        <w:div w:id="242304958">
          <w:marLeft w:val="0"/>
          <w:marRight w:val="0"/>
          <w:marTop w:val="0"/>
          <w:marBottom w:val="0"/>
          <w:divBdr>
            <w:top w:val="none" w:sz="0" w:space="0" w:color="auto"/>
            <w:left w:val="none" w:sz="0" w:space="0" w:color="auto"/>
            <w:bottom w:val="none" w:sz="0" w:space="0" w:color="auto"/>
            <w:right w:val="none" w:sz="0" w:space="0" w:color="auto"/>
          </w:divBdr>
          <w:divsChild>
            <w:div w:id="1407915350">
              <w:marLeft w:val="0"/>
              <w:marRight w:val="0"/>
              <w:marTop w:val="0"/>
              <w:marBottom w:val="0"/>
              <w:divBdr>
                <w:top w:val="none" w:sz="0" w:space="0" w:color="auto"/>
                <w:left w:val="none" w:sz="0" w:space="0" w:color="auto"/>
                <w:bottom w:val="none" w:sz="0" w:space="0" w:color="auto"/>
                <w:right w:val="none" w:sz="0" w:space="0" w:color="auto"/>
              </w:divBdr>
              <w:divsChild>
                <w:div w:id="1959338332">
                  <w:marLeft w:val="0"/>
                  <w:marRight w:val="0"/>
                  <w:marTop w:val="0"/>
                  <w:marBottom w:val="0"/>
                  <w:divBdr>
                    <w:top w:val="none" w:sz="0" w:space="0" w:color="auto"/>
                    <w:left w:val="none" w:sz="0" w:space="0" w:color="auto"/>
                    <w:bottom w:val="none" w:sz="0" w:space="0" w:color="auto"/>
                    <w:right w:val="none" w:sz="0" w:space="0" w:color="auto"/>
                  </w:divBdr>
                  <w:divsChild>
                    <w:div w:id="476803350">
                      <w:marLeft w:val="0"/>
                      <w:marRight w:val="0"/>
                      <w:marTop w:val="0"/>
                      <w:marBottom w:val="0"/>
                      <w:divBdr>
                        <w:top w:val="none" w:sz="0" w:space="0" w:color="auto"/>
                        <w:left w:val="none" w:sz="0" w:space="0" w:color="auto"/>
                        <w:bottom w:val="none" w:sz="0" w:space="0" w:color="auto"/>
                        <w:right w:val="none" w:sz="0" w:space="0" w:color="auto"/>
                      </w:divBdr>
                      <w:divsChild>
                        <w:div w:id="666322769">
                          <w:marLeft w:val="0"/>
                          <w:marRight w:val="0"/>
                          <w:marTop w:val="0"/>
                          <w:marBottom w:val="0"/>
                          <w:divBdr>
                            <w:top w:val="none" w:sz="0" w:space="0" w:color="auto"/>
                            <w:left w:val="none" w:sz="0" w:space="0" w:color="auto"/>
                            <w:bottom w:val="none" w:sz="0" w:space="0" w:color="auto"/>
                            <w:right w:val="none" w:sz="0" w:space="0" w:color="auto"/>
                          </w:divBdr>
                          <w:divsChild>
                            <w:div w:id="2009861405">
                              <w:marLeft w:val="0"/>
                              <w:marRight w:val="0"/>
                              <w:marTop w:val="0"/>
                              <w:marBottom w:val="0"/>
                              <w:divBdr>
                                <w:top w:val="none" w:sz="0" w:space="0" w:color="auto"/>
                                <w:left w:val="none" w:sz="0" w:space="0" w:color="auto"/>
                                <w:bottom w:val="none" w:sz="0" w:space="0" w:color="auto"/>
                                <w:right w:val="none" w:sz="0" w:space="0" w:color="auto"/>
                              </w:divBdr>
                              <w:divsChild>
                                <w:div w:id="2099059250">
                                  <w:marLeft w:val="0"/>
                                  <w:marRight w:val="0"/>
                                  <w:marTop w:val="0"/>
                                  <w:marBottom w:val="0"/>
                                  <w:divBdr>
                                    <w:top w:val="none" w:sz="0" w:space="0" w:color="auto"/>
                                    <w:left w:val="none" w:sz="0" w:space="0" w:color="auto"/>
                                    <w:bottom w:val="none" w:sz="0" w:space="0" w:color="auto"/>
                                    <w:right w:val="none" w:sz="0" w:space="0" w:color="auto"/>
                                  </w:divBdr>
                                  <w:divsChild>
                                    <w:div w:id="34353545">
                                      <w:marLeft w:val="0"/>
                                      <w:marRight w:val="0"/>
                                      <w:marTop w:val="0"/>
                                      <w:marBottom w:val="0"/>
                                      <w:divBdr>
                                        <w:top w:val="none" w:sz="0" w:space="0" w:color="auto"/>
                                        <w:left w:val="none" w:sz="0" w:space="0" w:color="auto"/>
                                        <w:bottom w:val="none" w:sz="0" w:space="0" w:color="auto"/>
                                        <w:right w:val="none" w:sz="0" w:space="0" w:color="auto"/>
                                      </w:divBdr>
                                      <w:divsChild>
                                        <w:div w:id="1055814794">
                                          <w:marLeft w:val="0"/>
                                          <w:marRight w:val="0"/>
                                          <w:marTop w:val="0"/>
                                          <w:marBottom w:val="0"/>
                                          <w:divBdr>
                                            <w:top w:val="none" w:sz="0" w:space="0" w:color="auto"/>
                                            <w:left w:val="none" w:sz="0" w:space="0" w:color="auto"/>
                                            <w:bottom w:val="none" w:sz="0" w:space="0" w:color="auto"/>
                                            <w:right w:val="none" w:sz="0" w:space="0" w:color="auto"/>
                                          </w:divBdr>
                                          <w:divsChild>
                                            <w:div w:id="1764103428">
                                              <w:marLeft w:val="0"/>
                                              <w:marRight w:val="0"/>
                                              <w:marTop w:val="0"/>
                                              <w:marBottom w:val="0"/>
                                              <w:divBdr>
                                                <w:top w:val="none" w:sz="0" w:space="0" w:color="auto"/>
                                                <w:left w:val="none" w:sz="0" w:space="0" w:color="auto"/>
                                                <w:bottom w:val="none" w:sz="0" w:space="0" w:color="auto"/>
                                                <w:right w:val="none" w:sz="0" w:space="0" w:color="auto"/>
                                              </w:divBdr>
                                              <w:divsChild>
                                                <w:div w:id="245767056">
                                                  <w:marLeft w:val="0"/>
                                                  <w:marRight w:val="0"/>
                                                  <w:marTop w:val="0"/>
                                                  <w:marBottom w:val="0"/>
                                                  <w:divBdr>
                                                    <w:top w:val="none" w:sz="0" w:space="0" w:color="auto"/>
                                                    <w:left w:val="none" w:sz="0" w:space="0" w:color="auto"/>
                                                    <w:bottom w:val="none" w:sz="0" w:space="0" w:color="auto"/>
                                                    <w:right w:val="none" w:sz="0" w:space="0" w:color="auto"/>
                                                  </w:divBdr>
                                                  <w:divsChild>
                                                    <w:div w:id="434906752">
                                                      <w:marLeft w:val="0"/>
                                                      <w:marRight w:val="0"/>
                                                      <w:marTop w:val="0"/>
                                                      <w:marBottom w:val="0"/>
                                                      <w:divBdr>
                                                        <w:top w:val="none" w:sz="0" w:space="0" w:color="auto"/>
                                                        <w:left w:val="none" w:sz="0" w:space="0" w:color="auto"/>
                                                        <w:bottom w:val="none" w:sz="0" w:space="0" w:color="auto"/>
                                                        <w:right w:val="none" w:sz="0" w:space="0" w:color="auto"/>
                                                      </w:divBdr>
                                                      <w:divsChild>
                                                        <w:div w:id="316808595">
                                                          <w:marLeft w:val="0"/>
                                                          <w:marRight w:val="0"/>
                                                          <w:marTop w:val="0"/>
                                                          <w:marBottom w:val="0"/>
                                                          <w:divBdr>
                                                            <w:top w:val="none" w:sz="0" w:space="0" w:color="auto"/>
                                                            <w:left w:val="none" w:sz="0" w:space="0" w:color="auto"/>
                                                            <w:bottom w:val="none" w:sz="0" w:space="0" w:color="auto"/>
                                                            <w:right w:val="none" w:sz="0" w:space="0" w:color="auto"/>
                                                          </w:divBdr>
                                                          <w:divsChild>
                                                            <w:div w:id="860438042">
                                                              <w:marLeft w:val="0"/>
                                                              <w:marRight w:val="0"/>
                                                              <w:marTop w:val="0"/>
                                                              <w:marBottom w:val="0"/>
                                                              <w:divBdr>
                                                                <w:top w:val="none" w:sz="0" w:space="0" w:color="auto"/>
                                                                <w:left w:val="none" w:sz="0" w:space="0" w:color="auto"/>
                                                                <w:bottom w:val="none" w:sz="0" w:space="0" w:color="auto"/>
                                                                <w:right w:val="none" w:sz="0" w:space="0" w:color="auto"/>
                                                              </w:divBdr>
                                                              <w:divsChild>
                                                                <w:div w:id="2143421832">
                                                                  <w:marLeft w:val="0"/>
                                                                  <w:marRight w:val="0"/>
                                                                  <w:marTop w:val="0"/>
                                                                  <w:marBottom w:val="0"/>
                                                                  <w:divBdr>
                                                                    <w:top w:val="none" w:sz="0" w:space="0" w:color="auto"/>
                                                                    <w:left w:val="none" w:sz="0" w:space="0" w:color="auto"/>
                                                                    <w:bottom w:val="none" w:sz="0" w:space="0" w:color="auto"/>
                                                                    <w:right w:val="none" w:sz="0" w:space="0" w:color="auto"/>
                                                                  </w:divBdr>
                                                                  <w:divsChild>
                                                                    <w:div w:id="90973387">
                                                                      <w:marLeft w:val="0"/>
                                                                      <w:marRight w:val="0"/>
                                                                      <w:marTop w:val="0"/>
                                                                      <w:marBottom w:val="0"/>
                                                                      <w:divBdr>
                                                                        <w:top w:val="none" w:sz="0" w:space="0" w:color="auto"/>
                                                                        <w:left w:val="none" w:sz="0" w:space="0" w:color="auto"/>
                                                                        <w:bottom w:val="none" w:sz="0" w:space="0" w:color="auto"/>
                                                                        <w:right w:val="none" w:sz="0" w:space="0" w:color="auto"/>
                                                                      </w:divBdr>
                                                                      <w:divsChild>
                                                                        <w:div w:id="814877085">
                                                                          <w:marLeft w:val="0"/>
                                                                          <w:marRight w:val="0"/>
                                                                          <w:marTop w:val="0"/>
                                                                          <w:marBottom w:val="0"/>
                                                                          <w:divBdr>
                                                                            <w:top w:val="none" w:sz="0" w:space="0" w:color="auto"/>
                                                                            <w:left w:val="none" w:sz="0" w:space="0" w:color="auto"/>
                                                                            <w:bottom w:val="none" w:sz="0" w:space="0" w:color="auto"/>
                                                                            <w:right w:val="none" w:sz="0" w:space="0" w:color="auto"/>
                                                                          </w:divBdr>
                                                                          <w:divsChild>
                                                                            <w:div w:id="494879950">
                                                                              <w:marLeft w:val="0"/>
                                                                              <w:marRight w:val="0"/>
                                                                              <w:marTop w:val="0"/>
                                                                              <w:marBottom w:val="0"/>
                                                                              <w:divBdr>
                                                                                <w:top w:val="none" w:sz="0" w:space="0" w:color="auto"/>
                                                                                <w:left w:val="none" w:sz="0" w:space="0" w:color="auto"/>
                                                                                <w:bottom w:val="none" w:sz="0" w:space="0" w:color="auto"/>
                                                                                <w:right w:val="none" w:sz="0" w:space="0" w:color="auto"/>
                                                                              </w:divBdr>
                                                                              <w:divsChild>
                                                                                <w:div w:id="817574546">
                                                                                  <w:marLeft w:val="0"/>
                                                                                  <w:marRight w:val="0"/>
                                                                                  <w:marTop w:val="0"/>
                                                                                  <w:marBottom w:val="0"/>
                                                                                  <w:divBdr>
                                                                                    <w:top w:val="none" w:sz="0" w:space="0" w:color="auto"/>
                                                                                    <w:left w:val="none" w:sz="0" w:space="0" w:color="auto"/>
                                                                                    <w:bottom w:val="none" w:sz="0" w:space="0" w:color="auto"/>
                                                                                    <w:right w:val="none" w:sz="0" w:space="0" w:color="auto"/>
                                                                                  </w:divBdr>
                                                                                  <w:divsChild>
                                                                                    <w:div w:id="1526359976">
                                                                                      <w:marLeft w:val="0"/>
                                                                                      <w:marRight w:val="0"/>
                                                                                      <w:marTop w:val="0"/>
                                                                                      <w:marBottom w:val="0"/>
                                                                                      <w:divBdr>
                                                                                        <w:top w:val="none" w:sz="0" w:space="0" w:color="auto"/>
                                                                                        <w:left w:val="none" w:sz="0" w:space="0" w:color="auto"/>
                                                                                        <w:bottom w:val="none" w:sz="0" w:space="0" w:color="auto"/>
                                                                                        <w:right w:val="none" w:sz="0" w:space="0" w:color="auto"/>
                                                                                      </w:divBdr>
                                                                                      <w:divsChild>
                                                                                        <w:div w:id="1179806103">
                                                                                          <w:marLeft w:val="0"/>
                                                                                          <w:marRight w:val="0"/>
                                                                                          <w:marTop w:val="0"/>
                                                                                          <w:marBottom w:val="0"/>
                                                                                          <w:divBdr>
                                                                                            <w:top w:val="none" w:sz="0" w:space="0" w:color="auto"/>
                                                                                            <w:left w:val="none" w:sz="0" w:space="0" w:color="auto"/>
                                                                                            <w:bottom w:val="none" w:sz="0" w:space="0" w:color="auto"/>
                                                                                            <w:right w:val="none" w:sz="0" w:space="0" w:color="auto"/>
                                                                                          </w:divBdr>
                                                                                          <w:divsChild>
                                                                                            <w:div w:id="890649366">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471062">
                                                                                                  <w:marLeft w:val="0"/>
                                                                                                  <w:marRight w:val="0"/>
                                                                                                  <w:marTop w:val="0"/>
                                                                                                  <w:marBottom w:val="0"/>
                                                                                                  <w:divBdr>
                                                                                                    <w:top w:val="none" w:sz="0" w:space="0" w:color="auto"/>
                                                                                                    <w:left w:val="none" w:sz="0" w:space="0" w:color="auto"/>
                                                                                                    <w:bottom w:val="none" w:sz="0" w:space="0" w:color="auto"/>
                                                                                                    <w:right w:val="none" w:sz="0" w:space="0" w:color="auto"/>
                                                                                                  </w:divBdr>
                                                                                                  <w:divsChild>
                                                                                                    <w:div w:id="107044120">
                                                                                                      <w:marLeft w:val="0"/>
                                                                                                      <w:marRight w:val="0"/>
                                                                                                      <w:marTop w:val="0"/>
                                                                                                      <w:marBottom w:val="0"/>
                                                                                                      <w:divBdr>
                                                                                                        <w:top w:val="none" w:sz="0" w:space="0" w:color="auto"/>
                                                                                                        <w:left w:val="none" w:sz="0" w:space="0" w:color="auto"/>
                                                                                                        <w:bottom w:val="none" w:sz="0" w:space="0" w:color="auto"/>
                                                                                                        <w:right w:val="none" w:sz="0" w:space="0" w:color="auto"/>
                                                                                                      </w:divBdr>
                                                                                                      <w:divsChild>
                                                                                                        <w:div w:id="869732063">
                                                                                                          <w:marLeft w:val="0"/>
                                                                                                          <w:marRight w:val="0"/>
                                                                                                          <w:marTop w:val="0"/>
                                                                                                          <w:marBottom w:val="0"/>
                                                                                                          <w:divBdr>
                                                                                                            <w:top w:val="none" w:sz="0" w:space="0" w:color="auto"/>
                                                                                                            <w:left w:val="none" w:sz="0" w:space="0" w:color="auto"/>
                                                                                                            <w:bottom w:val="none" w:sz="0" w:space="0" w:color="auto"/>
                                                                                                            <w:right w:val="none" w:sz="0" w:space="0" w:color="auto"/>
                                                                                                          </w:divBdr>
                                                                                                          <w:divsChild>
                                                                                                            <w:div w:id="1399933642">
                                                                                                              <w:marLeft w:val="0"/>
                                                                                                              <w:marRight w:val="0"/>
                                                                                                              <w:marTop w:val="0"/>
                                                                                                              <w:marBottom w:val="0"/>
                                                                                                              <w:divBdr>
                                                                                                                <w:top w:val="none" w:sz="0" w:space="0" w:color="auto"/>
                                                                                                                <w:left w:val="none" w:sz="0" w:space="0" w:color="auto"/>
                                                                                                                <w:bottom w:val="none" w:sz="0" w:space="0" w:color="auto"/>
                                                                                                                <w:right w:val="none" w:sz="0" w:space="0" w:color="auto"/>
                                                                                                              </w:divBdr>
                                                                                                              <w:divsChild>
                                                                                                                <w:div w:id="1965649816">
                                                                                                                  <w:marLeft w:val="-570"/>
                                                                                                                  <w:marRight w:val="0"/>
                                                                                                                  <w:marTop w:val="150"/>
                                                                                                                  <w:marBottom w:val="225"/>
                                                                                                                  <w:divBdr>
                                                                                                                    <w:top w:val="none" w:sz="0" w:space="4" w:color="auto"/>
                                                                                                                    <w:left w:val="none" w:sz="0" w:space="0" w:color="auto"/>
                                                                                                                    <w:bottom w:val="none" w:sz="0" w:space="4" w:color="auto"/>
                                                                                                                    <w:right w:val="none" w:sz="0" w:space="0" w:color="auto"/>
                                                                                                                  </w:divBdr>
                                                                                                                  <w:divsChild>
                                                                                                                    <w:div w:id="267274835">
                                                                                                                      <w:marLeft w:val="0"/>
                                                                                                                      <w:marRight w:val="0"/>
                                                                                                                      <w:marTop w:val="0"/>
                                                                                                                      <w:marBottom w:val="0"/>
                                                                                                                      <w:divBdr>
                                                                                                                        <w:top w:val="none" w:sz="0" w:space="0" w:color="auto"/>
                                                                                                                        <w:left w:val="none" w:sz="0" w:space="0" w:color="auto"/>
                                                                                                                        <w:bottom w:val="none" w:sz="0" w:space="0" w:color="auto"/>
                                                                                                                        <w:right w:val="none" w:sz="0" w:space="0" w:color="auto"/>
                                                                                                                      </w:divBdr>
                                                                                                                      <w:divsChild>
                                                                                                                        <w:div w:id="37710562">
                                                                                                                          <w:marLeft w:val="225"/>
                                                                                                                          <w:marRight w:val="225"/>
                                                                                                                          <w:marTop w:val="75"/>
                                                                                                                          <w:marBottom w:val="75"/>
                                                                                                                          <w:divBdr>
                                                                                                                            <w:top w:val="none" w:sz="0" w:space="0" w:color="auto"/>
                                                                                                                            <w:left w:val="none" w:sz="0" w:space="0" w:color="auto"/>
                                                                                                                            <w:bottom w:val="none" w:sz="0" w:space="0" w:color="auto"/>
                                                                                                                            <w:right w:val="none" w:sz="0" w:space="0" w:color="auto"/>
                                                                                                                          </w:divBdr>
                                                                                                                          <w:divsChild>
                                                                                                                            <w:div w:id="276302075">
                                                                                                                              <w:marLeft w:val="0"/>
                                                                                                                              <w:marRight w:val="0"/>
                                                                                                                              <w:marTop w:val="0"/>
                                                                                                                              <w:marBottom w:val="0"/>
                                                                                                                              <w:divBdr>
                                                                                                                                <w:top w:val="single" w:sz="6" w:space="0" w:color="auto"/>
                                                                                                                                <w:left w:val="single" w:sz="6" w:space="0" w:color="auto"/>
                                                                                                                                <w:bottom w:val="single" w:sz="6" w:space="0" w:color="auto"/>
                                                                                                                                <w:right w:val="single" w:sz="6" w:space="0" w:color="auto"/>
                                                                                                                              </w:divBdr>
                                                                                                                              <w:divsChild>
                                                                                                                                <w:div w:id="48555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co.uk/e/newent-climate-energy-environment-forum-tickets-48273332838"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eventbrite.co.uk/e/newent-climate-energy-environment-forum-tickets-48273332838" TargetMode="External"/><Relationship Id="rId4" Type="http://schemas.openxmlformats.org/officeDocument/2006/relationships/webSettings" Target="webSettings.xml"/><Relationship Id="rId9" Type="http://schemas.openxmlformats.org/officeDocument/2006/relationships/hyperlink" Target="https://www.eventbrite.co.uk/e/newent-climate-energy-environment-forum-tickets-482733328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236</Words>
  <Characters>1350</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Baker</dc:creator>
  <cp:keywords/>
  <dc:description/>
  <cp:lastModifiedBy>Gow</cp:lastModifiedBy>
  <cp:revision>2</cp:revision>
  <dcterms:created xsi:type="dcterms:W3CDTF">2018-10-09T11:55:00Z</dcterms:created>
  <dcterms:modified xsi:type="dcterms:W3CDTF">2018-10-09T11:55:00Z</dcterms:modified>
</cp:coreProperties>
</file>