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0" w:rsidRDefault="00271710" w:rsidP="001545EA">
      <w:pPr>
        <w:spacing w:line="240" w:lineRule="auto"/>
        <w:jc w:val="center"/>
        <w:rPr>
          <w:sz w:val="32"/>
        </w:rPr>
      </w:pPr>
      <w:r>
        <w:rPr>
          <w:sz w:val="32"/>
        </w:rPr>
        <w:object w:dxaOrig="25077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26.8pt" o:ole="">
            <v:imagedata r:id="rId6" o:title=""/>
          </v:shape>
          <o:OLEObject Type="Embed" ProgID="MSPhotoEd.3" ShapeID="_x0000_i1025" DrawAspect="Content" ObjectID="_1546244631" r:id="rId7"/>
        </w:object>
      </w:r>
    </w:p>
    <w:p w:rsidR="00654CEA" w:rsidRDefault="00271710" w:rsidP="00654CEA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EC4B6F5" wp14:editId="1BABB357">
            <wp:simplePos x="0" y="0"/>
            <wp:positionH relativeFrom="column">
              <wp:posOffset>-106680</wp:posOffset>
            </wp:positionH>
            <wp:positionV relativeFrom="paragraph">
              <wp:posOffset>232410</wp:posOffset>
            </wp:positionV>
            <wp:extent cx="1824355" cy="1718945"/>
            <wp:effectExtent l="0" t="0" r="4445" b="0"/>
            <wp:wrapTight wrapText="bothSides">
              <wp:wrapPolygon edited="0">
                <wp:start x="0" y="0"/>
                <wp:lineTo x="0" y="21305"/>
                <wp:lineTo x="21427" y="21305"/>
                <wp:lineTo x="21427" y="0"/>
                <wp:lineTo x="0" y="0"/>
              </wp:wrapPolygon>
            </wp:wrapTight>
            <wp:docPr id="2" name="Picture 2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45EA" w:rsidRPr="00835894">
        <w:rPr>
          <w:rFonts w:ascii="Georgia" w:hAnsi="Georgia"/>
          <w:b/>
          <w:noProof/>
          <w:sz w:val="28"/>
          <w:szCs w:val="28"/>
          <w:lang w:eastAsia="en-GB"/>
        </w:rPr>
        <w:t>LEISURE SUB COMMITTEE</w:t>
      </w:r>
    </w:p>
    <w:p w:rsidR="00DA42DF" w:rsidRDefault="00271710" w:rsidP="00654CEA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CBBBB9C" wp14:editId="39192CCF">
            <wp:simplePos x="0" y="0"/>
            <wp:positionH relativeFrom="column">
              <wp:posOffset>3072765</wp:posOffset>
            </wp:positionH>
            <wp:positionV relativeFrom="paragraph">
              <wp:posOffset>20320</wp:posOffset>
            </wp:positionV>
            <wp:extent cx="1636395" cy="1718945"/>
            <wp:effectExtent l="0" t="0" r="1905" b="0"/>
            <wp:wrapTight wrapText="bothSides">
              <wp:wrapPolygon edited="0">
                <wp:start x="10310" y="0"/>
                <wp:lineTo x="3269" y="1915"/>
                <wp:lineTo x="1509" y="2633"/>
                <wp:lineTo x="1509" y="4069"/>
                <wp:lineTo x="251" y="7900"/>
                <wp:lineTo x="251" y="8618"/>
                <wp:lineTo x="2515" y="11730"/>
                <wp:lineTo x="2515" y="16996"/>
                <wp:lineTo x="5532" y="19390"/>
                <wp:lineTo x="7544" y="19390"/>
                <wp:lineTo x="11064" y="21065"/>
                <wp:lineTo x="11315" y="21305"/>
                <wp:lineTo x="12824" y="21305"/>
                <wp:lineTo x="14584" y="21065"/>
                <wp:lineTo x="19362" y="19868"/>
                <wp:lineTo x="19362" y="19390"/>
                <wp:lineTo x="20871" y="15560"/>
                <wp:lineTo x="19362" y="11730"/>
                <wp:lineTo x="21374" y="9096"/>
                <wp:lineTo x="21374" y="6703"/>
                <wp:lineTo x="19614" y="5506"/>
                <wp:lineTo x="15590" y="4069"/>
                <wp:lineTo x="15842" y="1915"/>
                <wp:lineTo x="14333" y="479"/>
                <wp:lineTo x="11567" y="0"/>
                <wp:lineTo x="10310" y="0"/>
              </wp:wrapPolygon>
            </wp:wrapTight>
            <wp:docPr id="4" name="Picture 4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710" w:rsidRPr="00271710" w:rsidRDefault="00271710" w:rsidP="00654CEA">
      <w:pPr>
        <w:spacing w:line="240" w:lineRule="auto"/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Thursday </w:t>
      </w:r>
      <w:r w:rsidRPr="00271710">
        <w:rPr>
          <w:rFonts w:ascii="Arial" w:hAnsi="Arial" w:cs="Arial"/>
          <w:noProof/>
          <w:sz w:val="36"/>
          <w:szCs w:val="36"/>
          <w:lang w:eastAsia="en-GB"/>
        </w:rPr>
        <w:t>15 June 2017</w:t>
      </w:r>
    </w:p>
    <w:p w:rsidR="00654CEA" w:rsidRDefault="00DA42DF" w:rsidP="00654CEA">
      <w:pPr>
        <w:spacing w:line="240" w:lineRule="auto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271710">
        <w:rPr>
          <w:rFonts w:ascii="Arial" w:hAnsi="Arial" w:cs="Arial"/>
          <w:noProof/>
          <w:sz w:val="32"/>
          <w:szCs w:val="32"/>
          <w:lang w:eastAsia="en-GB"/>
        </w:rPr>
        <w:t>GARDENERS WORL</w:t>
      </w:r>
      <w:r w:rsidR="00BB64DC" w:rsidRPr="00271710">
        <w:rPr>
          <w:rFonts w:ascii="Arial" w:hAnsi="Arial" w:cs="Arial"/>
          <w:noProof/>
          <w:sz w:val="32"/>
          <w:szCs w:val="32"/>
          <w:lang w:eastAsia="en-GB"/>
        </w:rPr>
        <w:t>D</w:t>
      </w:r>
      <w:r w:rsidRPr="00271710">
        <w:rPr>
          <w:rFonts w:ascii="Arial" w:hAnsi="Arial" w:cs="Arial"/>
          <w:noProof/>
          <w:sz w:val="32"/>
          <w:szCs w:val="32"/>
          <w:lang w:eastAsia="en-GB"/>
        </w:rPr>
        <w:t xml:space="preserve"> LIVE/GOOD FOOD SHOW</w:t>
      </w:r>
    </w:p>
    <w:p w:rsidR="00271710" w:rsidRDefault="00271710" w:rsidP="00271710">
      <w:pPr>
        <w:spacing w:before="240" w:line="240" w:lineRule="auto"/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 w:rsidRPr="00271710">
        <w:rPr>
          <w:rFonts w:ascii="Arial" w:hAnsi="Arial" w:cs="Arial"/>
          <w:noProof/>
          <w:sz w:val="28"/>
          <w:szCs w:val="28"/>
          <w:lang w:eastAsia="en-GB"/>
        </w:rPr>
        <w:t>NEC Birmingham</w:t>
      </w:r>
    </w:p>
    <w:p w:rsidR="00271710" w:rsidRPr="00271710" w:rsidRDefault="00271710" w:rsidP="00271710">
      <w:pPr>
        <w:spacing w:before="240" w:line="240" w:lineRule="auto"/>
        <w:jc w:val="center"/>
        <w:rPr>
          <w:rFonts w:ascii="Arial" w:hAnsi="Arial" w:cs="Arial"/>
          <w:noProof/>
          <w:sz w:val="28"/>
          <w:szCs w:val="28"/>
          <w:lang w:eastAsia="en-GB"/>
        </w:rPr>
      </w:pPr>
    </w:p>
    <w:p w:rsidR="00DA42DF" w:rsidRPr="00AB5C59" w:rsidRDefault="00DA42DF" w:rsidP="00DA42DF">
      <w:pPr>
        <w:spacing w:before="240" w:line="240" w:lineRule="auto"/>
        <w:jc w:val="center"/>
        <w:rPr>
          <w:rFonts w:ascii="Arial" w:hAnsi="Arial" w:cs="Arial"/>
          <w:noProof/>
          <w:lang w:eastAsia="en-GB"/>
        </w:rPr>
      </w:pPr>
      <w:r w:rsidRPr="00AB5C59">
        <w:rPr>
          <w:rFonts w:ascii="Arial" w:hAnsi="Arial" w:cs="Arial"/>
          <w:noProof/>
          <w:lang w:eastAsia="en-GB"/>
        </w:rPr>
        <w:t>(this is a combined event</w:t>
      </w:r>
      <w:r w:rsidR="008159DA" w:rsidRPr="00AB5C59">
        <w:rPr>
          <w:rFonts w:ascii="Arial" w:hAnsi="Arial" w:cs="Arial"/>
          <w:noProof/>
          <w:lang w:eastAsia="en-GB"/>
        </w:rPr>
        <w:t xml:space="preserve"> and ticket includes both shows</w:t>
      </w:r>
      <w:r w:rsidRPr="00AB5C59">
        <w:rPr>
          <w:rFonts w:ascii="Arial" w:hAnsi="Arial" w:cs="Arial"/>
          <w:noProof/>
          <w:lang w:eastAsia="en-GB"/>
        </w:rPr>
        <w:t>)</w:t>
      </w:r>
    </w:p>
    <w:p w:rsidR="00AB5C59" w:rsidRDefault="00271710" w:rsidP="00DA42DF">
      <w:pPr>
        <w:spacing w:line="240" w:lineRule="auto"/>
        <w:jc w:val="center"/>
        <w:rPr>
          <w:rFonts w:ascii="Arial" w:hAnsi="Arial" w:cs="Arial"/>
          <w:noProof/>
          <w:lang w:eastAsia="en-GB"/>
        </w:rPr>
      </w:pPr>
      <w:r w:rsidRPr="00AB5C59">
        <w:rPr>
          <w:rFonts w:ascii="Arial" w:hAnsi="Arial" w:cs="Arial"/>
          <w:noProof/>
          <w:lang w:eastAsia="en-GB"/>
        </w:rPr>
        <w:t>We will leave</w:t>
      </w:r>
      <w:r w:rsidR="00DA42DF" w:rsidRPr="00AB5C59">
        <w:rPr>
          <w:rFonts w:ascii="Arial" w:hAnsi="Arial" w:cs="Arial"/>
          <w:noProof/>
          <w:lang w:eastAsia="en-GB"/>
        </w:rPr>
        <w:t xml:space="preserve"> Sudbury at 7.30 am and Bury St Edmunds </w:t>
      </w:r>
      <w:r w:rsidR="00AB5C59">
        <w:rPr>
          <w:rFonts w:ascii="Arial" w:hAnsi="Arial" w:cs="Arial"/>
          <w:noProof/>
          <w:lang w:eastAsia="en-GB"/>
        </w:rPr>
        <w:t>at 8.00 am.</w:t>
      </w:r>
    </w:p>
    <w:p w:rsidR="0099168E" w:rsidRPr="00AB5C59" w:rsidRDefault="00AB5C59" w:rsidP="00DA42DF">
      <w:pPr>
        <w:spacing w:line="240" w:lineRule="auto"/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</w:t>
      </w:r>
      <w:r w:rsidR="00DA42DF" w:rsidRPr="00AB5C59">
        <w:rPr>
          <w:rFonts w:ascii="Arial" w:hAnsi="Arial" w:cs="Arial"/>
          <w:noProof/>
          <w:lang w:eastAsia="en-GB"/>
        </w:rPr>
        <w:t>pproximate time of arrival at N</w:t>
      </w:r>
      <w:r>
        <w:rPr>
          <w:rFonts w:ascii="Arial" w:hAnsi="Arial" w:cs="Arial"/>
          <w:noProof/>
          <w:lang w:eastAsia="en-GB"/>
        </w:rPr>
        <w:t>EC 10.30am depending on traffic. L</w:t>
      </w:r>
      <w:r w:rsidR="00F81F10" w:rsidRPr="00AB5C59">
        <w:rPr>
          <w:rFonts w:ascii="Arial" w:hAnsi="Arial" w:cs="Arial"/>
          <w:noProof/>
          <w:lang w:eastAsia="en-GB"/>
        </w:rPr>
        <w:t>eaving NEC at 4pm.</w:t>
      </w:r>
    </w:p>
    <w:p w:rsidR="00501F98" w:rsidRPr="00AB5C59" w:rsidRDefault="00DA42DF" w:rsidP="001545EA">
      <w:pPr>
        <w:spacing w:line="240" w:lineRule="auto"/>
        <w:jc w:val="center"/>
        <w:rPr>
          <w:rFonts w:ascii="Arial" w:hAnsi="Arial" w:cs="Arial"/>
          <w:noProof/>
          <w:lang w:eastAsia="en-GB"/>
        </w:rPr>
      </w:pPr>
      <w:r w:rsidRPr="00AB5C59">
        <w:rPr>
          <w:rFonts w:ascii="Arial" w:hAnsi="Arial" w:cs="Arial"/>
          <w:noProof/>
          <w:lang w:eastAsia="en-GB"/>
        </w:rPr>
        <w:t>COST £40.00 PER MEMBER AND £42</w:t>
      </w:r>
      <w:r w:rsidR="00501F98" w:rsidRPr="00AB5C59">
        <w:rPr>
          <w:rFonts w:ascii="Arial" w:hAnsi="Arial" w:cs="Arial"/>
          <w:noProof/>
          <w:lang w:eastAsia="en-GB"/>
        </w:rPr>
        <w:t>.00 PER NON MEMBER</w:t>
      </w:r>
    </w:p>
    <w:p w:rsidR="006D6DE1" w:rsidRPr="00AB5C59" w:rsidRDefault="00DA42DF" w:rsidP="006D6DE1">
      <w:pPr>
        <w:pStyle w:val="NormalWeb"/>
        <w:spacing w:before="0" w:beforeAutospacing="0" w:after="200" w:afterAutospacing="0"/>
        <w:rPr>
          <w:rFonts w:ascii="Arial" w:eastAsiaTheme="minorHAnsi" w:hAnsi="Arial" w:cs="Arial"/>
          <w:noProof/>
          <w:sz w:val="22"/>
          <w:szCs w:val="22"/>
        </w:rPr>
      </w:pPr>
      <w:r w:rsidRPr="00AB5C59">
        <w:rPr>
          <w:rFonts w:ascii="Arial" w:eastAsiaTheme="minorHAnsi" w:hAnsi="Arial" w:cs="Arial"/>
          <w:noProof/>
          <w:sz w:val="22"/>
          <w:szCs w:val="22"/>
        </w:rPr>
        <w:t>Another new e</w:t>
      </w:r>
      <w:r w:rsidR="00F81F10" w:rsidRPr="00AB5C59">
        <w:rPr>
          <w:rFonts w:ascii="Arial" w:eastAsiaTheme="minorHAnsi" w:hAnsi="Arial" w:cs="Arial"/>
          <w:noProof/>
          <w:sz w:val="22"/>
          <w:szCs w:val="22"/>
        </w:rPr>
        <w:t>vent for 2017 we are planning a</w:t>
      </w:r>
      <w:r w:rsidRPr="00AB5C59">
        <w:rPr>
          <w:rFonts w:ascii="Arial" w:eastAsiaTheme="minorHAnsi" w:hAnsi="Arial" w:cs="Arial"/>
          <w:noProof/>
          <w:sz w:val="22"/>
          <w:szCs w:val="22"/>
        </w:rPr>
        <w:t xml:space="preserve"> trip to BBC Gardeners World Live which is combined with the BBC Good Food Show so plenty to entice all and partners. A chance to see wonderful gardens, new and exciting plants, meet the experts and also watch food demonstrations and try a few samples, what more could you want for a great day out.</w:t>
      </w:r>
    </w:p>
    <w:p w:rsidR="00DA42DF" w:rsidRPr="00AB5C59" w:rsidRDefault="00DA42DF" w:rsidP="006D6DE1">
      <w:pPr>
        <w:pStyle w:val="NormalWeb"/>
        <w:spacing w:before="0" w:beforeAutospacing="0" w:after="200" w:afterAutospacing="0"/>
        <w:rPr>
          <w:rFonts w:ascii="Arial" w:eastAsiaTheme="minorHAnsi" w:hAnsi="Arial" w:cs="Arial"/>
          <w:noProof/>
          <w:sz w:val="22"/>
          <w:szCs w:val="22"/>
        </w:rPr>
      </w:pPr>
      <w:r w:rsidRPr="00AB5C59">
        <w:rPr>
          <w:rFonts w:ascii="Arial" w:eastAsiaTheme="minorHAnsi" w:hAnsi="Arial" w:cs="Arial"/>
          <w:noProof/>
          <w:sz w:val="22"/>
          <w:szCs w:val="22"/>
        </w:rPr>
        <w:t>We apologise for the early start</w:t>
      </w:r>
      <w:r w:rsidR="005C44FC" w:rsidRPr="00AB5C59">
        <w:rPr>
          <w:rFonts w:ascii="Arial" w:eastAsiaTheme="minorHAnsi" w:hAnsi="Arial" w:cs="Arial"/>
          <w:noProof/>
          <w:sz w:val="22"/>
          <w:szCs w:val="22"/>
        </w:rPr>
        <w:t xml:space="preserve"> (7.30am) </w:t>
      </w:r>
      <w:r w:rsidRPr="00AB5C59">
        <w:rPr>
          <w:rFonts w:ascii="Arial" w:eastAsiaTheme="minorHAnsi" w:hAnsi="Arial" w:cs="Arial"/>
          <w:noProof/>
          <w:sz w:val="22"/>
          <w:szCs w:val="22"/>
        </w:rPr>
        <w:t xml:space="preserve"> in Sudbury, but to arrive in good</w:t>
      </w:r>
      <w:r w:rsidR="00B50DBA">
        <w:rPr>
          <w:rFonts w:ascii="Arial" w:eastAsiaTheme="minorHAnsi" w:hAnsi="Arial" w:cs="Arial"/>
          <w:noProof/>
          <w:sz w:val="22"/>
          <w:szCs w:val="22"/>
        </w:rPr>
        <w:t xml:space="preserve"> time</w:t>
      </w:r>
      <w:r w:rsidRPr="00AB5C59">
        <w:rPr>
          <w:rFonts w:ascii="Arial" w:eastAsiaTheme="minorHAnsi" w:hAnsi="Arial" w:cs="Arial"/>
          <w:noProof/>
          <w:sz w:val="22"/>
          <w:szCs w:val="22"/>
        </w:rPr>
        <w:t xml:space="preserve"> this is unfortunately necessary.</w:t>
      </w:r>
    </w:p>
    <w:p w:rsidR="00DA42DF" w:rsidRPr="00AB5C59" w:rsidRDefault="003F5D35" w:rsidP="006D6DE1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AB5C59">
        <w:rPr>
          <w:rFonts w:ascii="Arial" w:eastAsiaTheme="minorHAnsi" w:hAnsi="Arial" w:cs="Arial"/>
          <w:noProof/>
          <w:sz w:val="22"/>
          <w:szCs w:val="22"/>
        </w:rPr>
        <w:t>Please come</w:t>
      </w:r>
      <w:r w:rsidR="00DA42DF" w:rsidRPr="00AB5C59">
        <w:rPr>
          <w:rFonts w:ascii="Arial" w:eastAsiaTheme="minorHAnsi" w:hAnsi="Arial" w:cs="Arial"/>
          <w:noProof/>
          <w:sz w:val="22"/>
          <w:szCs w:val="22"/>
        </w:rPr>
        <w:t xml:space="preserve"> and  join us on this day out!!!! Closing date for applications 30 April 2017, this is the final date for booking group tickets. Thank you.</w:t>
      </w:r>
      <w:r w:rsidR="00AB5C59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:rsidR="006D6DE1" w:rsidRPr="00271710" w:rsidRDefault="006D6DE1" w:rsidP="006D6DE1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271710">
        <w:rPr>
          <w:rFonts w:ascii="Arial" w:hAnsi="Arial" w:cs="Arial"/>
        </w:rPr>
        <w:t>----------------------------------------------------------------------------------------------------------------</w:t>
      </w:r>
      <w:r w:rsidR="00271710">
        <w:rPr>
          <w:rFonts w:ascii="Arial" w:hAnsi="Arial" w:cs="Arial"/>
        </w:rPr>
        <w:t>------------------</w:t>
      </w:r>
    </w:p>
    <w:p w:rsidR="00271710" w:rsidRDefault="00271710" w:rsidP="00880881">
      <w:pPr>
        <w:rPr>
          <w:rFonts w:ascii="Arial" w:hAnsi="Arial" w:cs="Arial"/>
          <w:b/>
        </w:rPr>
      </w:pPr>
      <w:proofErr w:type="spellStart"/>
      <w:r w:rsidRPr="00271710">
        <w:rPr>
          <w:rFonts w:ascii="Arial" w:hAnsi="Arial" w:cs="Arial"/>
          <w:b/>
        </w:rPr>
        <w:t>Gardners</w:t>
      </w:r>
      <w:proofErr w:type="spellEnd"/>
      <w:r w:rsidRPr="00271710">
        <w:rPr>
          <w:rFonts w:ascii="Arial" w:hAnsi="Arial" w:cs="Arial"/>
          <w:b/>
        </w:rPr>
        <w:t>’ World/Good Food Trip</w:t>
      </w:r>
      <w:r w:rsidR="00AB5C59">
        <w:rPr>
          <w:rFonts w:ascii="Arial" w:hAnsi="Arial" w:cs="Arial"/>
          <w:b/>
        </w:rPr>
        <w:t xml:space="preserve"> 15</w:t>
      </w:r>
      <w:r w:rsidR="00AB5C59" w:rsidRPr="00AB5C59">
        <w:rPr>
          <w:rFonts w:ascii="Arial" w:hAnsi="Arial" w:cs="Arial"/>
          <w:b/>
          <w:vertAlign w:val="superscript"/>
        </w:rPr>
        <w:t>th</w:t>
      </w:r>
      <w:r w:rsidR="00AB5C59">
        <w:rPr>
          <w:rFonts w:ascii="Arial" w:hAnsi="Arial" w:cs="Arial"/>
          <w:b/>
        </w:rPr>
        <w:t xml:space="preserve"> June 2017</w:t>
      </w:r>
    </w:p>
    <w:p w:rsidR="00271710" w:rsidRDefault="00271710" w:rsidP="008808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WI…………………………………………….. Contact name/number: 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271710" w:rsidTr="00AB5C59">
        <w:tc>
          <w:tcPr>
            <w:tcW w:w="2669" w:type="dxa"/>
          </w:tcPr>
          <w:p w:rsidR="00271710" w:rsidRDefault="00271710" w:rsidP="0088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671" w:type="dxa"/>
          </w:tcPr>
          <w:p w:rsidR="00271710" w:rsidRDefault="00271710" w:rsidP="0088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2671" w:type="dxa"/>
          </w:tcPr>
          <w:p w:rsidR="00271710" w:rsidRDefault="00271710" w:rsidP="0088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Member/Non-member</w:t>
            </w:r>
          </w:p>
        </w:tc>
        <w:tc>
          <w:tcPr>
            <w:tcW w:w="2671" w:type="dxa"/>
          </w:tcPr>
          <w:p w:rsidR="00271710" w:rsidRDefault="00271710" w:rsidP="0088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Pick up Point</w:t>
            </w: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rPr>
          <w:gridAfter w:val="1"/>
          <w:wAfter w:w="2671" w:type="dxa"/>
          <w:trHeight w:val="575"/>
        </w:trPr>
        <w:tc>
          <w:tcPr>
            <w:tcW w:w="2669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  <w:tr w:rsidR="00AB5C59" w:rsidTr="00AB5C59">
        <w:trPr>
          <w:trHeight w:val="575"/>
        </w:trPr>
        <w:tc>
          <w:tcPr>
            <w:tcW w:w="2669" w:type="dxa"/>
          </w:tcPr>
          <w:p w:rsidR="00AB5C59" w:rsidRPr="00AB5C59" w:rsidRDefault="00AB5C59" w:rsidP="0018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AB5C59" w:rsidRDefault="00AB5C59" w:rsidP="0018582B">
            <w:pPr>
              <w:rPr>
                <w:rFonts w:ascii="Arial" w:hAnsi="Arial" w:cs="Arial"/>
                <w:b/>
              </w:rPr>
            </w:pPr>
          </w:p>
        </w:tc>
      </w:tr>
    </w:tbl>
    <w:p w:rsidR="00AB5C59" w:rsidRPr="00AB5C59" w:rsidRDefault="00AB5C59" w:rsidP="00AB5C59">
      <w:pPr>
        <w:tabs>
          <w:tab w:val="left" w:pos="851"/>
        </w:tabs>
        <w:spacing w:after="0" w:line="240" w:lineRule="auto"/>
        <w:rPr>
          <w:rFonts w:ascii="Arial" w:eastAsia="ヒラギノ角ゴ Pro W3" w:hAnsi="Arial" w:cs="Times New Roman"/>
          <w:color w:val="000000"/>
          <w:sz w:val="18"/>
          <w:szCs w:val="18"/>
          <w:lang w:eastAsia="en-GB"/>
        </w:rPr>
      </w:pPr>
      <w:r w:rsidRPr="00AB5C59">
        <w:rPr>
          <w:rFonts w:ascii="Arial" w:eastAsia="ヒラギノ角ゴ Pro W3" w:hAnsi="Arial" w:cs="Times New Roman"/>
          <w:color w:val="000000"/>
          <w:sz w:val="18"/>
          <w:szCs w:val="18"/>
          <w:lang w:val="en-US" w:eastAsia="en-GB"/>
        </w:rPr>
        <w:t xml:space="preserve">Please return form to:-S.W.F.W.I., Unit 11, Park Farm Business Centre, Fornham St Genevieve, Bury St Edmunds, Suffolk, IP28 6TS or email to </w:t>
      </w:r>
      <w:hyperlink r:id="rId10" w:history="1">
        <w:r w:rsidRPr="00AB5C59">
          <w:rPr>
            <w:rFonts w:ascii="Arial" w:eastAsia="ヒラギノ角ゴ Pro W3" w:hAnsi="Arial" w:cs="Times New Roman"/>
            <w:color w:val="0035F4"/>
            <w:sz w:val="18"/>
            <w:szCs w:val="18"/>
            <w:u w:val="single"/>
            <w:lang w:eastAsia="en-GB"/>
          </w:rPr>
          <w:t>office.swfwi@gmail.com</w:t>
        </w:r>
      </w:hyperlink>
      <w:r w:rsidRPr="00AB5C59">
        <w:rPr>
          <w:rFonts w:ascii="Arial" w:eastAsia="ヒラギノ角ゴ Pro W3" w:hAnsi="Arial" w:cs="Times New Roman"/>
          <w:color w:val="000000"/>
          <w:sz w:val="18"/>
          <w:szCs w:val="18"/>
          <w:lang w:eastAsia="en-GB"/>
        </w:rPr>
        <w:t xml:space="preserve"> and we will invoice your WI</w:t>
      </w:r>
    </w:p>
    <w:p w:rsidR="00271710" w:rsidRPr="00271710" w:rsidRDefault="00271710" w:rsidP="00880881">
      <w:pPr>
        <w:rPr>
          <w:rFonts w:ascii="Arial" w:hAnsi="Arial" w:cs="Arial"/>
          <w:b/>
        </w:rPr>
      </w:pPr>
      <w:bookmarkStart w:id="0" w:name="_GoBack"/>
      <w:bookmarkEnd w:id="0"/>
    </w:p>
    <w:sectPr w:rsidR="00271710" w:rsidRPr="00271710" w:rsidSect="0078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44C"/>
    <w:multiLevelType w:val="hybridMultilevel"/>
    <w:tmpl w:val="B614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116E4"/>
    <w:multiLevelType w:val="hybridMultilevel"/>
    <w:tmpl w:val="B3F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1"/>
    <w:rsid w:val="00065C4B"/>
    <w:rsid w:val="000F3B31"/>
    <w:rsid w:val="001545EA"/>
    <w:rsid w:val="00271710"/>
    <w:rsid w:val="00281AFC"/>
    <w:rsid w:val="003F5D35"/>
    <w:rsid w:val="00432D51"/>
    <w:rsid w:val="004715CC"/>
    <w:rsid w:val="004C7CE3"/>
    <w:rsid w:val="00501F98"/>
    <w:rsid w:val="005177F1"/>
    <w:rsid w:val="005B68C7"/>
    <w:rsid w:val="005C44FC"/>
    <w:rsid w:val="00654CEA"/>
    <w:rsid w:val="006D6DE1"/>
    <w:rsid w:val="00735339"/>
    <w:rsid w:val="00783124"/>
    <w:rsid w:val="008159DA"/>
    <w:rsid w:val="00835894"/>
    <w:rsid w:val="00880881"/>
    <w:rsid w:val="0090033B"/>
    <w:rsid w:val="00945B8E"/>
    <w:rsid w:val="0099168E"/>
    <w:rsid w:val="00992096"/>
    <w:rsid w:val="009A3E23"/>
    <w:rsid w:val="00A97965"/>
    <w:rsid w:val="00AB5C59"/>
    <w:rsid w:val="00B50DBA"/>
    <w:rsid w:val="00B53565"/>
    <w:rsid w:val="00BB64DC"/>
    <w:rsid w:val="00BE7A50"/>
    <w:rsid w:val="00DA42DF"/>
    <w:rsid w:val="00F57F6C"/>
    <w:rsid w:val="00F81F10"/>
    <w:rsid w:val="00F92319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.swfw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Lenovo-2</cp:lastModifiedBy>
  <cp:revision>2</cp:revision>
  <cp:lastPrinted>2017-01-13T11:04:00Z</cp:lastPrinted>
  <dcterms:created xsi:type="dcterms:W3CDTF">2017-01-18T11:37:00Z</dcterms:created>
  <dcterms:modified xsi:type="dcterms:W3CDTF">2017-01-18T11:37:00Z</dcterms:modified>
</cp:coreProperties>
</file>