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1083" w14:textId="29D30EA7" w:rsidR="00165B83" w:rsidRDefault="00165B83">
      <w:r w:rsidRPr="008369BC">
        <w:rPr>
          <w:noProof/>
          <w:sz w:val="20"/>
          <w:szCs w:val="20"/>
          <w:lang w:eastAsia="en-GB"/>
        </w:rPr>
        <mc:AlternateContent>
          <mc:Choice Requires="wps">
            <w:drawing>
              <wp:anchor distT="0" distB="0" distL="114300" distR="114300" simplePos="0" relativeHeight="251659264" behindDoc="0" locked="0" layoutInCell="1" allowOverlap="1" wp14:anchorId="70B98F9E" wp14:editId="6A5E92BF">
                <wp:simplePos x="0" y="0"/>
                <wp:positionH relativeFrom="column">
                  <wp:posOffset>0</wp:posOffset>
                </wp:positionH>
                <wp:positionV relativeFrom="paragraph">
                  <wp:posOffset>218440</wp:posOffset>
                </wp:positionV>
                <wp:extent cx="6067425" cy="8448675"/>
                <wp:effectExtent l="19050" t="19050" r="47625" b="47625"/>
                <wp:wrapThrough wrapText="bothSides">
                  <wp:wrapPolygon edited="0">
                    <wp:start x="-68" y="-49"/>
                    <wp:lineTo x="-68" y="21673"/>
                    <wp:lineTo x="21702" y="21673"/>
                    <wp:lineTo x="21702" y="-49"/>
                    <wp:lineTo x="-68" y="-49"/>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48675"/>
                        </a:xfrm>
                        <a:prstGeom prst="rect">
                          <a:avLst/>
                        </a:prstGeom>
                        <a:solidFill>
                          <a:srgbClr val="FFFFFF"/>
                        </a:solidFill>
                        <a:ln w="57150" cmpd="thinThick">
                          <a:solidFill>
                            <a:srgbClr val="000000"/>
                          </a:solidFill>
                          <a:miter lim="800000"/>
                          <a:headEnd/>
                          <a:tailEnd/>
                        </a:ln>
                      </wps:spPr>
                      <wps:txbx>
                        <w:txbxContent>
                          <w:p w14:paraId="2C4B93A0" w14:textId="77777777" w:rsidR="0069048A" w:rsidRDefault="0069048A" w:rsidP="0069048A">
                            <w:pPr>
                              <w:pStyle w:val="NoSpacing"/>
                              <w:jc w:val="center"/>
                              <w:rPr>
                                <w:rFonts w:ascii="Georgia" w:hAnsi="Georgia"/>
                                <w:sz w:val="32"/>
                                <w:szCs w:val="32"/>
                              </w:rPr>
                            </w:pPr>
                          </w:p>
                          <w:p w14:paraId="2A7D988C" w14:textId="62E1AF38" w:rsidR="0069048A" w:rsidRDefault="0069048A" w:rsidP="0069048A">
                            <w:pPr>
                              <w:pStyle w:val="NoSpacing"/>
                              <w:jc w:val="right"/>
                              <w:rPr>
                                <w:rFonts w:ascii="Georgia" w:hAnsi="Georgia"/>
                                <w:sz w:val="32"/>
                                <w:szCs w:val="32"/>
                              </w:rPr>
                            </w:pPr>
                            <w:r w:rsidRPr="005F7856">
                              <w:rPr>
                                <w:noProof/>
                                <w:lang w:val="en-GB" w:eastAsia="en-GB"/>
                              </w:rPr>
                              <w:drawing>
                                <wp:inline distT="0" distB="0" distL="0" distR="0" wp14:anchorId="070BD78E" wp14:editId="6C591EC0">
                                  <wp:extent cx="1074420" cy="835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74420" cy="835660"/>
                                          </a:xfrm>
                                          <a:prstGeom prst="rect">
                                            <a:avLst/>
                                          </a:prstGeom>
                                          <a:noFill/>
                                          <a:ln w="9525">
                                            <a:noFill/>
                                            <a:miter lim="800000"/>
                                            <a:headEnd/>
                                            <a:tailEnd/>
                                          </a:ln>
                                        </pic:spPr>
                                      </pic:pic>
                                    </a:graphicData>
                                  </a:graphic>
                                </wp:inline>
                              </w:drawing>
                            </w:r>
                          </w:p>
                          <w:p w14:paraId="1D076AF1" w14:textId="5119C8E7"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WELCOME TO THE</w:t>
                            </w:r>
                          </w:p>
                          <w:p w14:paraId="409E6B01" w14:textId="77777777" w:rsidR="0069048A" w:rsidRPr="008A0FB6" w:rsidRDefault="0069048A" w:rsidP="0069048A">
                            <w:pPr>
                              <w:pStyle w:val="NoSpacing"/>
                              <w:rPr>
                                <w:rFonts w:ascii="Century Gothic" w:hAnsi="Century Gothic"/>
                                <w:sz w:val="40"/>
                                <w:szCs w:val="40"/>
                              </w:rPr>
                            </w:pPr>
                          </w:p>
                          <w:p w14:paraId="187BDBD5" w14:textId="37A93ED7"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KENT-WEST KENT FEDERATION OF WIs</w:t>
                            </w:r>
                          </w:p>
                          <w:p w14:paraId="42C74B49" w14:textId="72A00B01" w:rsidR="0069048A" w:rsidRPr="008A0FB6" w:rsidRDefault="0069048A" w:rsidP="0069048A">
                            <w:pPr>
                              <w:pStyle w:val="NoSpacing"/>
                              <w:jc w:val="center"/>
                              <w:rPr>
                                <w:rFonts w:ascii="Century Gothic" w:hAnsi="Century Gothic"/>
                                <w:b/>
                                <w:sz w:val="28"/>
                                <w:szCs w:val="28"/>
                              </w:rPr>
                            </w:pPr>
                          </w:p>
                          <w:p w14:paraId="6A002EDB" w14:textId="24128464" w:rsidR="0069048A" w:rsidRPr="008A0FB6" w:rsidRDefault="0069048A" w:rsidP="0069048A">
                            <w:pPr>
                              <w:pStyle w:val="NoSpacing"/>
                              <w:jc w:val="center"/>
                              <w:rPr>
                                <w:rFonts w:ascii="Century Gothic" w:hAnsi="Century Gothic"/>
                                <w:b/>
                                <w:sz w:val="28"/>
                                <w:szCs w:val="28"/>
                              </w:rPr>
                            </w:pPr>
                          </w:p>
                          <w:p w14:paraId="79E92148" w14:textId="5FCF8857" w:rsidR="0069048A" w:rsidRPr="008A0FB6" w:rsidRDefault="008A0FB6" w:rsidP="0069048A">
                            <w:pPr>
                              <w:pStyle w:val="NoSpacing"/>
                              <w:jc w:val="center"/>
                              <w:rPr>
                                <w:rFonts w:ascii="Century Gothic" w:hAnsi="Century Gothic"/>
                                <w:b/>
                                <w:sz w:val="28"/>
                                <w:szCs w:val="28"/>
                              </w:rPr>
                            </w:pPr>
                            <w:r w:rsidRPr="008A0FB6">
                              <w:rPr>
                                <w:rFonts w:ascii="Century Gothic" w:hAnsi="Century Gothic"/>
                                <w:b/>
                                <w:noProof/>
                                <w:sz w:val="28"/>
                                <w:szCs w:val="28"/>
                              </w:rPr>
                              <w:drawing>
                                <wp:inline distT="0" distB="0" distL="0" distR="0" wp14:anchorId="37AE5AF5" wp14:editId="5576B76C">
                                  <wp:extent cx="3662400" cy="195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1.jpg"/>
                                          <pic:cNvPicPr/>
                                        </pic:nvPicPr>
                                        <pic:blipFill>
                                          <a:blip r:embed="rId6">
                                            <a:extLst>
                                              <a:ext uri="{28A0092B-C50C-407E-A947-70E740481C1C}">
                                                <a14:useLocalDpi xmlns:a14="http://schemas.microsoft.com/office/drawing/2010/main" val="0"/>
                                              </a:ext>
                                            </a:extLst>
                                          </a:blip>
                                          <a:stretch>
                                            <a:fillRect/>
                                          </a:stretch>
                                        </pic:blipFill>
                                        <pic:spPr>
                                          <a:xfrm>
                                            <a:off x="0" y="0"/>
                                            <a:ext cx="3681110" cy="1962244"/>
                                          </a:xfrm>
                                          <a:prstGeom prst="rect">
                                            <a:avLst/>
                                          </a:prstGeom>
                                        </pic:spPr>
                                      </pic:pic>
                                    </a:graphicData>
                                  </a:graphic>
                                </wp:inline>
                              </w:drawing>
                            </w:r>
                          </w:p>
                          <w:p w14:paraId="6DC715E4" w14:textId="77777777" w:rsidR="0069048A" w:rsidRPr="008A0FB6" w:rsidRDefault="0069048A" w:rsidP="0069048A">
                            <w:pPr>
                              <w:pStyle w:val="NoSpacing"/>
                              <w:jc w:val="center"/>
                              <w:rPr>
                                <w:rFonts w:ascii="Century Gothic" w:hAnsi="Century Gothic"/>
                                <w:b/>
                                <w:sz w:val="28"/>
                                <w:szCs w:val="28"/>
                              </w:rPr>
                            </w:pPr>
                          </w:p>
                          <w:p w14:paraId="3C973353"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Federation Headquarters:</w:t>
                            </w:r>
                          </w:p>
                          <w:p w14:paraId="0F98DE55"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Ethel Hunt Lodge</w:t>
                            </w:r>
                          </w:p>
                          <w:p w14:paraId="76961AEC" w14:textId="77777777" w:rsidR="0069048A" w:rsidRPr="008A0FB6" w:rsidRDefault="0069048A" w:rsidP="0069048A">
                            <w:pPr>
                              <w:pStyle w:val="NoSpacing"/>
                              <w:rPr>
                                <w:rFonts w:ascii="Century Gothic" w:hAnsi="Century Gothic"/>
                                <w:b/>
                                <w:sz w:val="28"/>
                                <w:szCs w:val="28"/>
                              </w:rPr>
                            </w:pPr>
                          </w:p>
                          <w:p w14:paraId="7793CAD7"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4 </w:t>
                            </w:r>
                            <w:proofErr w:type="spellStart"/>
                            <w:r w:rsidRPr="008A0FB6">
                              <w:rPr>
                                <w:rFonts w:ascii="Century Gothic" w:hAnsi="Century Gothic"/>
                                <w:b/>
                                <w:sz w:val="28"/>
                                <w:szCs w:val="28"/>
                              </w:rPr>
                              <w:t>Hawkwell</w:t>
                            </w:r>
                            <w:proofErr w:type="spellEnd"/>
                            <w:r w:rsidRPr="008A0FB6">
                              <w:rPr>
                                <w:rFonts w:ascii="Century Gothic" w:hAnsi="Century Gothic"/>
                                <w:b/>
                                <w:sz w:val="28"/>
                                <w:szCs w:val="28"/>
                              </w:rPr>
                              <w:t xml:space="preserve"> Business Centre, Maidstone Road,</w:t>
                            </w:r>
                          </w:p>
                          <w:p w14:paraId="7BD984BA"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Pembury, </w:t>
                            </w:r>
                            <w:proofErr w:type="spellStart"/>
                            <w:r w:rsidRPr="008A0FB6">
                              <w:rPr>
                                <w:rFonts w:ascii="Century Gothic" w:hAnsi="Century Gothic"/>
                                <w:b/>
                                <w:sz w:val="28"/>
                                <w:szCs w:val="28"/>
                              </w:rPr>
                              <w:t>Tunbridge</w:t>
                            </w:r>
                            <w:proofErr w:type="spellEnd"/>
                            <w:r w:rsidRPr="008A0FB6">
                              <w:rPr>
                                <w:rFonts w:ascii="Century Gothic" w:hAnsi="Century Gothic"/>
                                <w:b/>
                                <w:sz w:val="28"/>
                                <w:szCs w:val="28"/>
                              </w:rPr>
                              <w:t xml:space="preserve"> Wells TN2 4AG</w:t>
                            </w:r>
                          </w:p>
                          <w:p w14:paraId="62C5BFB1" w14:textId="77777777" w:rsidR="0069048A" w:rsidRPr="008A0FB6" w:rsidRDefault="0069048A" w:rsidP="0069048A">
                            <w:pPr>
                              <w:pStyle w:val="NoSpacing"/>
                              <w:rPr>
                                <w:rFonts w:ascii="Century Gothic" w:hAnsi="Century Gothic"/>
                                <w:b/>
                                <w:sz w:val="28"/>
                                <w:szCs w:val="28"/>
                              </w:rPr>
                            </w:pPr>
                          </w:p>
                          <w:p w14:paraId="5757C756" w14:textId="483E8F1B"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Tel:  01892 823813</w:t>
                            </w:r>
                          </w:p>
                          <w:p w14:paraId="2304E191" w14:textId="10E33CB3"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Email:  FedSec@wkfwi.org.uk</w:t>
                            </w:r>
                          </w:p>
                          <w:p w14:paraId="5D870682" w14:textId="26A3624E" w:rsidR="0069048A" w:rsidRPr="008A0FB6" w:rsidRDefault="005A5154" w:rsidP="0069048A">
                            <w:pPr>
                              <w:pStyle w:val="NoSpacing"/>
                              <w:jc w:val="center"/>
                              <w:rPr>
                                <w:rFonts w:ascii="Century Gothic" w:hAnsi="Century Gothic"/>
                                <w:b/>
                                <w:sz w:val="28"/>
                                <w:szCs w:val="28"/>
                              </w:rPr>
                            </w:pPr>
                            <w:hyperlink r:id="rId7" w:history="1">
                              <w:r w:rsidR="00305548" w:rsidRPr="008A0FB6">
                                <w:rPr>
                                  <w:rStyle w:val="Hyperlink"/>
                                  <w:rFonts w:ascii="Century Gothic" w:hAnsi="Century Gothic"/>
                                  <w:b/>
                                  <w:sz w:val="28"/>
                                  <w:szCs w:val="28"/>
                                </w:rPr>
                                <w:t>www.thewi.org.uk/westkent</w:t>
                              </w:r>
                            </w:hyperlink>
                          </w:p>
                          <w:p w14:paraId="4B0EEB40" w14:textId="6B819E79" w:rsidR="00305548" w:rsidRPr="008A0FB6" w:rsidRDefault="00305548" w:rsidP="0069048A">
                            <w:pPr>
                              <w:pStyle w:val="NoSpacing"/>
                              <w:jc w:val="center"/>
                              <w:rPr>
                                <w:rFonts w:ascii="Century Gothic" w:hAnsi="Century Gothic"/>
                                <w:b/>
                                <w:sz w:val="28"/>
                                <w:szCs w:val="28"/>
                              </w:rPr>
                            </w:pPr>
                          </w:p>
                          <w:p w14:paraId="66A96876" w14:textId="15F1ED3F" w:rsidR="007307CE" w:rsidRPr="008A0FB6" w:rsidRDefault="007307CE" w:rsidP="0069048A">
                            <w:pPr>
                              <w:pStyle w:val="NoSpacing"/>
                              <w:jc w:val="center"/>
                              <w:rPr>
                                <w:rFonts w:ascii="Century Gothic" w:hAnsi="Century Gothic"/>
                                <w:b/>
                                <w:sz w:val="28"/>
                                <w:szCs w:val="28"/>
                              </w:rPr>
                            </w:pPr>
                            <w:r w:rsidRPr="008A0FB6">
                              <w:rPr>
                                <w:rFonts w:ascii="Century Gothic" w:hAnsi="Century Gothic"/>
                                <w:b/>
                                <w:sz w:val="28"/>
                                <w:szCs w:val="28"/>
                              </w:rPr>
                              <w:t xml:space="preserve">search for West Kent Federation  </w:t>
                            </w:r>
                            <w:r w:rsidRPr="008A0FB6">
                              <w:rPr>
                                <w:rFonts w:ascii="Century Gothic" w:hAnsi="Century Gothic"/>
                                <w:b/>
                                <w:noProof/>
                                <w:sz w:val="28"/>
                                <w:szCs w:val="28"/>
                              </w:rPr>
                              <w:drawing>
                                <wp:inline distT="0" distB="0" distL="0" distR="0" wp14:anchorId="321A28EC" wp14:editId="02D584F5">
                                  <wp:extent cx="371475" cy="371475"/>
                                  <wp:effectExtent l="0" t="0" r="9525" b="9525"/>
                                  <wp:docPr id="5" name="Picture 5" descr="https://encrypted-tbn3.gstatic.com/images?q=tbn:ANd9GcT5Z2adsGUAPd4W-xKB1VzTcMZfa5I3XzRdBBtz0_JHHlGGwwwu-woS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5Z2adsGUAPd4W-xKB1VzTcMZfa5I3XzRdBBtz0_JHHlGGwwwu-woSq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29E531FD" w14:textId="18D639CC" w:rsidR="00305548" w:rsidRPr="008A0FB6" w:rsidRDefault="00305548" w:rsidP="0069048A">
                            <w:pPr>
                              <w:pStyle w:val="NoSpacing"/>
                              <w:jc w:val="center"/>
                              <w:rPr>
                                <w:rFonts w:ascii="Century Gothic" w:hAnsi="Century Gothic"/>
                                <w:b/>
                                <w:sz w:val="28"/>
                                <w:szCs w:val="28"/>
                              </w:rPr>
                            </w:pPr>
                          </w:p>
                          <w:p w14:paraId="20118205" w14:textId="77777777" w:rsidR="0069048A" w:rsidRPr="008A0FB6" w:rsidRDefault="0069048A" w:rsidP="0069048A">
                            <w:pPr>
                              <w:pStyle w:val="NoSpacing"/>
                              <w:rPr>
                                <w:rFonts w:ascii="Century Gothic" w:hAnsi="Century Gothic"/>
                                <w:b/>
                                <w:sz w:val="28"/>
                                <w:szCs w:val="28"/>
                              </w:rPr>
                            </w:pPr>
                          </w:p>
                          <w:p w14:paraId="5AB5B6A8" w14:textId="653D2C0B"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Office hours:  Tuesday – Friday 9.00 am to 4.30 pm</w:t>
                            </w:r>
                          </w:p>
                          <w:p w14:paraId="76CF91F0" w14:textId="141E8C44" w:rsidR="00305548" w:rsidRDefault="00305548" w:rsidP="0069048A">
                            <w:pPr>
                              <w:pStyle w:val="NoSpacing"/>
                              <w:jc w:val="center"/>
                              <w:rPr>
                                <w:rFonts w:ascii="Georgia" w:hAnsi="Georgia"/>
                                <w:sz w:val="28"/>
                                <w:szCs w:val="28"/>
                              </w:rPr>
                            </w:pPr>
                          </w:p>
                          <w:p w14:paraId="72F7CBB7" w14:textId="274F2278" w:rsidR="00305548" w:rsidRDefault="00305548" w:rsidP="0069048A">
                            <w:pPr>
                              <w:pStyle w:val="NoSpacing"/>
                              <w:jc w:val="center"/>
                              <w:rPr>
                                <w:rFonts w:ascii="Georgia" w:hAnsi="Georgia"/>
                                <w:sz w:val="28"/>
                                <w:szCs w:val="28"/>
                              </w:rPr>
                            </w:pPr>
                          </w:p>
                          <w:p w14:paraId="21EA1A28" w14:textId="2CFA2BBA" w:rsidR="00305548" w:rsidRDefault="00305548" w:rsidP="0069048A">
                            <w:pPr>
                              <w:pStyle w:val="NoSpacing"/>
                              <w:jc w:val="center"/>
                              <w:rPr>
                                <w:rFonts w:ascii="Georgia" w:hAnsi="Georgia"/>
                                <w:sz w:val="28"/>
                                <w:szCs w:val="28"/>
                              </w:rPr>
                            </w:pPr>
                          </w:p>
                          <w:p w14:paraId="146C4515" w14:textId="1FE08BE7" w:rsidR="00305548" w:rsidRPr="00305548" w:rsidRDefault="00305548" w:rsidP="0069048A">
                            <w:pPr>
                              <w:pStyle w:val="NoSpacing"/>
                              <w:jc w:val="center"/>
                              <w:rPr>
                                <w:rFonts w:ascii="Georgia" w:hAnsi="Georgia"/>
                                <w:sz w:val="20"/>
                                <w:szCs w:val="20"/>
                              </w:rPr>
                            </w:pPr>
                            <w:r w:rsidRPr="00305548">
                              <w:rPr>
                                <w:rFonts w:ascii="Georgia" w:hAnsi="Georgia"/>
                                <w:sz w:val="20"/>
                                <w:szCs w:val="20"/>
                              </w:rPr>
                              <w:t>Registered Charity No:  228183</w:t>
                            </w:r>
                          </w:p>
                          <w:p w14:paraId="31705D60" w14:textId="7CFD5088" w:rsidR="00165B83" w:rsidRPr="00E00EE1" w:rsidRDefault="00165B83" w:rsidP="00165B83">
                            <w:pPr>
                              <w:pStyle w:val="NoSpacing"/>
                              <w:jc w:val="right"/>
                              <w:rPr>
                                <w:rFonts w:ascii="Georgia" w:hAnsi="Georgia"/>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98F9E" id="_x0000_t202" coordsize="21600,21600" o:spt="202" path="m,l,21600r21600,l21600,xe">
                <v:stroke joinstyle="miter"/>
                <v:path gradientshapeok="t" o:connecttype="rect"/>
              </v:shapetype>
              <v:shape id="Text Box 4" o:spid="_x0000_s1026" type="#_x0000_t202" style="position:absolute;margin-left:0;margin-top:17.2pt;width:477.75pt;height:6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" strokeweight="4.5pt">
                <v:stroke linestyle="thinThick"/>
                <v:textbox>
                  <w:txbxContent>
                    <w:p w14:paraId="2C4B93A0" w14:textId="77777777" w:rsidR="0069048A" w:rsidRDefault="0069048A" w:rsidP="0069048A">
                      <w:pPr>
                        <w:pStyle w:val="NoSpacing"/>
                        <w:jc w:val="center"/>
                        <w:rPr>
                          <w:rFonts w:ascii="Georgia" w:hAnsi="Georgia"/>
                          <w:sz w:val="32"/>
                          <w:szCs w:val="32"/>
                        </w:rPr>
                      </w:pPr>
                    </w:p>
                    <w:p w14:paraId="2A7D988C" w14:textId="62E1AF38" w:rsidR="0069048A" w:rsidRDefault="0069048A" w:rsidP="0069048A">
                      <w:pPr>
                        <w:pStyle w:val="NoSpacing"/>
                        <w:jc w:val="right"/>
                        <w:rPr>
                          <w:rFonts w:ascii="Georgia" w:hAnsi="Georgia"/>
                          <w:sz w:val="32"/>
                          <w:szCs w:val="32"/>
                        </w:rPr>
                      </w:pPr>
                      <w:r w:rsidRPr="005F7856">
                        <w:rPr>
                          <w:noProof/>
                          <w:lang w:val="en-GB" w:eastAsia="en-GB"/>
                        </w:rPr>
                        <w:drawing>
                          <wp:inline distT="0" distB="0" distL="0" distR="0" wp14:anchorId="070BD78E" wp14:editId="6C591EC0">
                            <wp:extent cx="1074420" cy="835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74420" cy="835660"/>
                                    </a:xfrm>
                                    <a:prstGeom prst="rect">
                                      <a:avLst/>
                                    </a:prstGeom>
                                    <a:noFill/>
                                    <a:ln w="9525">
                                      <a:noFill/>
                                      <a:miter lim="800000"/>
                                      <a:headEnd/>
                                      <a:tailEnd/>
                                    </a:ln>
                                  </pic:spPr>
                                </pic:pic>
                              </a:graphicData>
                            </a:graphic>
                          </wp:inline>
                        </w:drawing>
                      </w:r>
                    </w:p>
                    <w:p w14:paraId="1D076AF1" w14:textId="5119C8E7"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WELCOME TO THE</w:t>
                      </w:r>
                    </w:p>
                    <w:p w14:paraId="409E6B01" w14:textId="77777777" w:rsidR="0069048A" w:rsidRPr="008A0FB6" w:rsidRDefault="0069048A" w:rsidP="0069048A">
                      <w:pPr>
                        <w:pStyle w:val="NoSpacing"/>
                        <w:rPr>
                          <w:rFonts w:ascii="Century Gothic" w:hAnsi="Century Gothic"/>
                          <w:sz w:val="40"/>
                          <w:szCs w:val="40"/>
                        </w:rPr>
                      </w:pPr>
                    </w:p>
                    <w:p w14:paraId="187BDBD5" w14:textId="37A93ED7"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KENT-WEST KENT FEDERATION OF WIs</w:t>
                      </w:r>
                    </w:p>
                    <w:p w14:paraId="42C74B49" w14:textId="72A00B01" w:rsidR="0069048A" w:rsidRPr="008A0FB6" w:rsidRDefault="0069048A" w:rsidP="0069048A">
                      <w:pPr>
                        <w:pStyle w:val="NoSpacing"/>
                        <w:jc w:val="center"/>
                        <w:rPr>
                          <w:rFonts w:ascii="Century Gothic" w:hAnsi="Century Gothic"/>
                          <w:b/>
                          <w:sz w:val="28"/>
                          <w:szCs w:val="28"/>
                        </w:rPr>
                      </w:pPr>
                    </w:p>
                    <w:p w14:paraId="6A002EDB" w14:textId="24128464" w:rsidR="0069048A" w:rsidRPr="008A0FB6" w:rsidRDefault="0069048A" w:rsidP="0069048A">
                      <w:pPr>
                        <w:pStyle w:val="NoSpacing"/>
                        <w:jc w:val="center"/>
                        <w:rPr>
                          <w:rFonts w:ascii="Century Gothic" w:hAnsi="Century Gothic"/>
                          <w:b/>
                          <w:sz w:val="28"/>
                          <w:szCs w:val="28"/>
                        </w:rPr>
                      </w:pPr>
                    </w:p>
                    <w:p w14:paraId="79E92148" w14:textId="5FCF8857" w:rsidR="0069048A" w:rsidRPr="008A0FB6" w:rsidRDefault="008A0FB6" w:rsidP="0069048A">
                      <w:pPr>
                        <w:pStyle w:val="NoSpacing"/>
                        <w:jc w:val="center"/>
                        <w:rPr>
                          <w:rFonts w:ascii="Century Gothic" w:hAnsi="Century Gothic"/>
                          <w:b/>
                          <w:sz w:val="28"/>
                          <w:szCs w:val="28"/>
                        </w:rPr>
                      </w:pPr>
                      <w:r w:rsidRPr="008A0FB6">
                        <w:rPr>
                          <w:rFonts w:ascii="Century Gothic" w:hAnsi="Century Gothic"/>
                          <w:b/>
                          <w:noProof/>
                          <w:sz w:val="28"/>
                          <w:szCs w:val="28"/>
                        </w:rPr>
                        <w:drawing>
                          <wp:inline distT="0" distB="0" distL="0" distR="0" wp14:anchorId="37AE5AF5" wp14:editId="5576B76C">
                            <wp:extent cx="3662400" cy="195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1.jpg"/>
                                    <pic:cNvPicPr/>
                                  </pic:nvPicPr>
                                  <pic:blipFill>
                                    <a:blip r:embed="rId6">
                                      <a:extLst>
                                        <a:ext uri="{28A0092B-C50C-407E-A947-70E740481C1C}">
                                          <a14:useLocalDpi xmlns:a14="http://schemas.microsoft.com/office/drawing/2010/main" val="0"/>
                                        </a:ext>
                                      </a:extLst>
                                    </a:blip>
                                    <a:stretch>
                                      <a:fillRect/>
                                    </a:stretch>
                                  </pic:blipFill>
                                  <pic:spPr>
                                    <a:xfrm>
                                      <a:off x="0" y="0"/>
                                      <a:ext cx="3681110" cy="1962244"/>
                                    </a:xfrm>
                                    <a:prstGeom prst="rect">
                                      <a:avLst/>
                                    </a:prstGeom>
                                  </pic:spPr>
                                </pic:pic>
                              </a:graphicData>
                            </a:graphic>
                          </wp:inline>
                        </w:drawing>
                      </w:r>
                    </w:p>
                    <w:p w14:paraId="6DC715E4" w14:textId="77777777" w:rsidR="0069048A" w:rsidRPr="008A0FB6" w:rsidRDefault="0069048A" w:rsidP="0069048A">
                      <w:pPr>
                        <w:pStyle w:val="NoSpacing"/>
                        <w:jc w:val="center"/>
                        <w:rPr>
                          <w:rFonts w:ascii="Century Gothic" w:hAnsi="Century Gothic"/>
                          <w:b/>
                          <w:sz w:val="28"/>
                          <w:szCs w:val="28"/>
                        </w:rPr>
                      </w:pPr>
                    </w:p>
                    <w:p w14:paraId="3C973353"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Federation Headquarters:</w:t>
                      </w:r>
                    </w:p>
                    <w:p w14:paraId="0F98DE55"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Ethel Hunt Lodge</w:t>
                      </w:r>
                    </w:p>
                    <w:p w14:paraId="76961AEC" w14:textId="77777777" w:rsidR="0069048A" w:rsidRPr="008A0FB6" w:rsidRDefault="0069048A" w:rsidP="0069048A">
                      <w:pPr>
                        <w:pStyle w:val="NoSpacing"/>
                        <w:rPr>
                          <w:rFonts w:ascii="Century Gothic" w:hAnsi="Century Gothic"/>
                          <w:b/>
                          <w:sz w:val="28"/>
                          <w:szCs w:val="28"/>
                        </w:rPr>
                      </w:pPr>
                    </w:p>
                    <w:p w14:paraId="7793CAD7"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4 </w:t>
                      </w:r>
                      <w:proofErr w:type="spellStart"/>
                      <w:r w:rsidRPr="008A0FB6">
                        <w:rPr>
                          <w:rFonts w:ascii="Century Gothic" w:hAnsi="Century Gothic"/>
                          <w:b/>
                          <w:sz w:val="28"/>
                          <w:szCs w:val="28"/>
                        </w:rPr>
                        <w:t>Hawkwell</w:t>
                      </w:r>
                      <w:proofErr w:type="spellEnd"/>
                      <w:r w:rsidRPr="008A0FB6">
                        <w:rPr>
                          <w:rFonts w:ascii="Century Gothic" w:hAnsi="Century Gothic"/>
                          <w:b/>
                          <w:sz w:val="28"/>
                          <w:szCs w:val="28"/>
                        </w:rPr>
                        <w:t xml:space="preserve"> Business Centre, Maidstone Road,</w:t>
                      </w:r>
                    </w:p>
                    <w:p w14:paraId="7BD984BA"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Pembury, </w:t>
                      </w:r>
                      <w:proofErr w:type="spellStart"/>
                      <w:r w:rsidRPr="008A0FB6">
                        <w:rPr>
                          <w:rFonts w:ascii="Century Gothic" w:hAnsi="Century Gothic"/>
                          <w:b/>
                          <w:sz w:val="28"/>
                          <w:szCs w:val="28"/>
                        </w:rPr>
                        <w:t>Tunbridge</w:t>
                      </w:r>
                      <w:proofErr w:type="spellEnd"/>
                      <w:r w:rsidRPr="008A0FB6">
                        <w:rPr>
                          <w:rFonts w:ascii="Century Gothic" w:hAnsi="Century Gothic"/>
                          <w:b/>
                          <w:sz w:val="28"/>
                          <w:szCs w:val="28"/>
                        </w:rPr>
                        <w:t xml:space="preserve"> Wells TN2 4AG</w:t>
                      </w:r>
                    </w:p>
                    <w:p w14:paraId="62C5BFB1" w14:textId="77777777" w:rsidR="0069048A" w:rsidRPr="008A0FB6" w:rsidRDefault="0069048A" w:rsidP="0069048A">
                      <w:pPr>
                        <w:pStyle w:val="NoSpacing"/>
                        <w:rPr>
                          <w:rFonts w:ascii="Century Gothic" w:hAnsi="Century Gothic"/>
                          <w:b/>
                          <w:sz w:val="28"/>
                          <w:szCs w:val="28"/>
                        </w:rPr>
                      </w:pPr>
                    </w:p>
                    <w:p w14:paraId="5757C756" w14:textId="483E8F1B"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Tel:  01892 823813</w:t>
                      </w:r>
                    </w:p>
                    <w:p w14:paraId="2304E191" w14:textId="10E33CB3"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Email:  FedSec@wkfwi.org.uk</w:t>
                      </w:r>
                    </w:p>
                    <w:p w14:paraId="5D870682" w14:textId="26A3624E" w:rsidR="0069048A" w:rsidRPr="008A0FB6" w:rsidRDefault="005A5154" w:rsidP="0069048A">
                      <w:pPr>
                        <w:pStyle w:val="NoSpacing"/>
                        <w:jc w:val="center"/>
                        <w:rPr>
                          <w:rFonts w:ascii="Century Gothic" w:hAnsi="Century Gothic"/>
                          <w:b/>
                          <w:sz w:val="28"/>
                          <w:szCs w:val="28"/>
                        </w:rPr>
                      </w:pPr>
                      <w:hyperlink r:id="rId9" w:history="1">
                        <w:r w:rsidR="00305548" w:rsidRPr="008A0FB6">
                          <w:rPr>
                            <w:rStyle w:val="Hyperlink"/>
                            <w:rFonts w:ascii="Century Gothic" w:hAnsi="Century Gothic"/>
                            <w:b/>
                            <w:sz w:val="28"/>
                            <w:szCs w:val="28"/>
                          </w:rPr>
                          <w:t>www.thewi.org.uk/westkent</w:t>
                        </w:r>
                      </w:hyperlink>
                    </w:p>
                    <w:p w14:paraId="4B0EEB40" w14:textId="6B819E79" w:rsidR="00305548" w:rsidRPr="008A0FB6" w:rsidRDefault="00305548" w:rsidP="0069048A">
                      <w:pPr>
                        <w:pStyle w:val="NoSpacing"/>
                        <w:jc w:val="center"/>
                        <w:rPr>
                          <w:rFonts w:ascii="Century Gothic" w:hAnsi="Century Gothic"/>
                          <w:b/>
                          <w:sz w:val="28"/>
                          <w:szCs w:val="28"/>
                        </w:rPr>
                      </w:pPr>
                    </w:p>
                    <w:p w14:paraId="66A96876" w14:textId="15F1ED3F" w:rsidR="007307CE" w:rsidRPr="008A0FB6" w:rsidRDefault="007307CE" w:rsidP="0069048A">
                      <w:pPr>
                        <w:pStyle w:val="NoSpacing"/>
                        <w:jc w:val="center"/>
                        <w:rPr>
                          <w:rFonts w:ascii="Century Gothic" w:hAnsi="Century Gothic"/>
                          <w:b/>
                          <w:sz w:val="28"/>
                          <w:szCs w:val="28"/>
                        </w:rPr>
                      </w:pPr>
                      <w:r w:rsidRPr="008A0FB6">
                        <w:rPr>
                          <w:rFonts w:ascii="Century Gothic" w:hAnsi="Century Gothic"/>
                          <w:b/>
                          <w:sz w:val="28"/>
                          <w:szCs w:val="28"/>
                        </w:rPr>
                        <w:t xml:space="preserve">search for West Kent Federation  </w:t>
                      </w:r>
                      <w:r w:rsidRPr="008A0FB6">
                        <w:rPr>
                          <w:rFonts w:ascii="Century Gothic" w:hAnsi="Century Gothic"/>
                          <w:b/>
                          <w:noProof/>
                          <w:sz w:val="28"/>
                          <w:szCs w:val="28"/>
                        </w:rPr>
                        <w:drawing>
                          <wp:inline distT="0" distB="0" distL="0" distR="0" wp14:anchorId="321A28EC" wp14:editId="02D584F5">
                            <wp:extent cx="371475" cy="371475"/>
                            <wp:effectExtent l="0" t="0" r="9525" b="9525"/>
                            <wp:docPr id="5" name="Picture 5" descr="https://encrypted-tbn3.gstatic.com/images?q=tbn:ANd9GcT5Z2adsGUAPd4W-xKB1VzTcMZfa5I3XzRdBBtz0_JHHlGGwwwu-woS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5Z2adsGUAPd4W-xKB1VzTcMZfa5I3XzRdBBtz0_JHHlGGwwwu-woSq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29E531FD" w14:textId="18D639CC" w:rsidR="00305548" w:rsidRPr="008A0FB6" w:rsidRDefault="00305548" w:rsidP="0069048A">
                      <w:pPr>
                        <w:pStyle w:val="NoSpacing"/>
                        <w:jc w:val="center"/>
                        <w:rPr>
                          <w:rFonts w:ascii="Century Gothic" w:hAnsi="Century Gothic"/>
                          <w:b/>
                          <w:sz w:val="28"/>
                          <w:szCs w:val="28"/>
                        </w:rPr>
                      </w:pPr>
                    </w:p>
                    <w:p w14:paraId="20118205" w14:textId="77777777" w:rsidR="0069048A" w:rsidRPr="008A0FB6" w:rsidRDefault="0069048A" w:rsidP="0069048A">
                      <w:pPr>
                        <w:pStyle w:val="NoSpacing"/>
                        <w:rPr>
                          <w:rFonts w:ascii="Century Gothic" w:hAnsi="Century Gothic"/>
                          <w:b/>
                          <w:sz w:val="28"/>
                          <w:szCs w:val="28"/>
                        </w:rPr>
                      </w:pPr>
                    </w:p>
                    <w:p w14:paraId="5AB5B6A8" w14:textId="653D2C0B"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Office hours:  Tuesday – Friday 9.00 am to 4.30 pm</w:t>
                      </w:r>
                    </w:p>
                    <w:p w14:paraId="76CF91F0" w14:textId="141E8C44" w:rsidR="00305548" w:rsidRDefault="00305548" w:rsidP="0069048A">
                      <w:pPr>
                        <w:pStyle w:val="NoSpacing"/>
                        <w:jc w:val="center"/>
                        <w:rPr>
                          <w:rFonts w:ascii="Georgia" w:hAnsi="Georgia"/>
                          <w:sz w:val="28"/>
                          <w:szCs w:val="28"/>
                        </w:rPr>
                      </w:pPr>
                    </w:p>
                    <w:p w14:paraId="72F7CBB7" w14:textId="274F2278" w:rsidR="00305548" w:rsidRDefault="00305548" w:rsidP="0069048A">
                      <w:pPr>
                        <w:pStyle w:val="NoSpacing"/>
                        <w:jc w:val="center"/>
                        <w:rPr>
                          <w:rFonts w:ascii="Georgia" w:hAnsi="Georgia"/>
                          <w:sz w:val="28"/>
                          <w:szCs w:val="28"/>
                        </w:rPr>
                      </w:pPr>
                    </w:p>
                    <w:p w14:paraId="21EA1A28" w14:textId="2CFA2BBA" w:rsidR="00305548" w:rsidRDefault="00305548" w:rsidP="0069048A">
                      <w:pPr>
                        <w:pStyle w:val="NoSpacing"/>
                        <w:jc w:val="center"/>
                        <w:rPr>
                          <w:rFonts w:ascii="Georgia" w:hAnsi="Georgia"/>
                          <w:sz w:val="28"/>
                          <w:szCs w:val="28"/>
                        </w:rPr>
                      </w:pPr>
                    </w:p>
                    <w:p w14:paraId="146C4515" w14:textId="1FE08BE7" w:rsidR="00305548" w:rsidRPr="00305548" w:rsidRDefault="00305548" w:rsidP="0069048A">
                      <w:pPr>
                        <w:pStyle w:val="NoSpacing"/>
                        <w:jc w:val="center"/>
                        <w:rPr>
                          <w:rFonts w:ascii="Georgia" w:hAnsi="Georgia"/>
                          <w:sz w:val="20"/>
                          <w:szCs w:val="20"/>
                        </w:rPr>
                      </w:pPr>
                      <w:r w:rsidRPr="00305548">
                        <w:rPr>
                          <w:rFonts w:ascii="Georgia" w:hAnsi="Georgia"/>
                          <w:sz w:val="20"/>
                          <w:szCs w:val="20"/>
                        </w:rPr>
                        <w:t>Registered Charity No:  228183</w:t>
                      </w:r>
                    </w:p>
                    <w:p w14:paraId="31705D60" w14:textId="7CFD5088" w:rsidR="00165B83" w:rsidRPr="00E00EE1" w:rsidRDefault="00165B83" w:rsidP="00165B83">
                      <w:pPr>
                        <w:pStyle w:val="NoSpacing"/>
                        <w:jc w:val="right"/>
                        <w:rPr>
                          <w:rFonts w:ascii="Georgia" w:hAnsi="Georgia"/>
                          <w:color w:val="FF0000"/>
                        </w:rPr>
                      </w:pPr>
                    </w:p>
                  </w:txbxContent>
                </v:textbox>
                <w10:wrap type="through"/>
              </v:shape>
            </w:pict>
          </mc:Fallback>
        </mc:AlternateContent>
      </w:r>
      <w:r>
        <w:br w:type="page"/>
      </w:r>
    </w:p>
    <w:p w14:paraId="140C96E1" w14:textId="119882BC" w:rsidR="00125DED" w:rsidRPr="008A0FB6" w:rsidRDefault="002D0557">
      <w:pPr>
        <w:rPr>
          <w:rFonts w:ascii="Century Gothic" w:hAnsi="Century Gothic"/>
          <w:b/>
          <w:sz w:val="28"/>
          <w:szCs w:val="28"/>
        </w:rPr>
      </w:pPr>
      <w:r w:rsidRPr="008A0FB6">
        <w:rPr>
          <w:rFonts w:ascii="Century Gothic" w:hAnsi="Century Gothic"/>
          <w:b/>
          <w:color w:val="538135" w:themeColor="accent6" w:themeShade="BF"/>
          <w:sz w:val="28"/>
          <w:szCs w:val="28"/>
        </w:rPr>
        <w:lastRenderedPageBreak/>
        <w:t>W</w:t>
      </w:r>
      <w:r w:rsidR="00074F1F" w:rsidRPr="008A0FB6">
        <w:rPr>
          <w:rFonts w:ascii="Century Gothic" w:hAnsi="Century Gothic"/>
          <w:b/>
          <w:color w:val="538135" w:themeColor="accent6" w:themeShade="BF"/>
          <w:sz w:val="28"/>
          <w:szCs w:val="28"/>
        </w:rPr>
        <w:t>elcome</w:t>
      </w:r>
      <w:r w:rsidR="00837255" w:rsidRPr="008A0FB6">
        <w:rPr>
          <w:rFonts w:ascii="Century Gothic" w:hAnsi="Century Gothic"/>
          <w:b/>
          <w:color w:val="538135" w:themeColor="accent6" w:themeShade="BF"/>
          <w:sz w:val="28"/>
          <w:szCs w:val="28"/>
        </w:rPr>
        <w:t xml:space="preserve"> to West Kent Federation</w:t>
      </w:r>
      <w:r w:rsidR="00837255" w:rsidRPr="008A0FB6">
        <w:rPr>
          <w:rFonts w:ascii="Century Gothic" w:hAnsi="Century Gothic"/>
          <w:b/>
          <w:sz w:val="28"/>
          <w:szCs w:val="28"/>
        </w:rPr>
        <w:t>.</w:t>
      </w:r>
      <w:r w:rsidR="00B355FA" w:rsidRPr="008A0FB6">
        <w:rPr>
          <w:rFonts w:ascii="Century Gothic" w:hAnsi="Century Gothic"/>
          <w:b/>
          <w:sz w:val="28"/>
          <w:szCs w:val="28"/>
        </w:rPr>
        <w:t xml:space="preserve"> </w:t>
      </w:r>
      <w:r w:rsidR="007307CE" w:rsidRPr="008A0FB6">
        <w:rPr>
          <w:rFonts w:ascii="Century Gothic" w:hAnsi="Century Gothic"/>
          <w:b/>
          <w:sz w:val="28"/>
          <w:szCs w:val="28"/>
        </w:rPr>
        <w:t xml:space="preserve"> </w:t>
      </w:r>
      <w:r w:rsidR="00B355FA" w:rsidRPr="008A0FB6">
        <w:rPr>
          <w:rFonts w:ascii="Century Gothic" w:hAnsi="Century Gothic"/>
          <w:b/>
          <w:sz w:val="28"/>
          <w:szCs w:val="28"/>
        </w:rPr>
        <w:t>You have joined</w:t>
      </w:r>
      <w:r w:rsidR="003028EE" w:rsidRPr="008A0FB6">
        <w:rPr>
          <w:rFonts w:ascii="Century Gothic" w:hAnsi="Century Gothic"/>
          <w:b/>
          <w:sz w:val="28"/>
          <w:szCs w:val="28"/>
        </w:rPr>
        <w:t xml:space="preserve"> the 7,750 members who make up the 180 WIs in our </w:t>
      </w:r>
      <w:r w:rsidR="002C74BB" w:rsidRPr="008A0FB6">
        <w:rPr>
          <w:rFonts w:ascii="Century Gothic" w:hAnsi="Century Gothic"/>
          <w:b/>
          <w:sz w:val="28"/>
          <w:szCs w:val="28"/>
        </w:rPr>
        <w:t>F</w:t>
      </w:r>
      <w:r w:rsidR="003028EE" w:rsidRPr="008A0FB6">
        <w:rPr>
          <w:rFonts w:ascii="Century Gothic" w:hAnsi="Century Gothic"/>
          <w:b/>
          <w:sz w:val="28"/>
          <w:szCs w:val="28"/>
        </w:rPr>
        <w:t>ederation and which are to be found in both t</w:t>
      </w:r>
      <w:r w:rsidR="00960356" w:rsidRPr="008A0FB6">
        <w:rPr>
          <w:rFonts w:ascii="Century Gothic" w:hAnsi="Century Gothic"/>
          <w:b/>
          <w:sz w:val="28"/>
          <w:szCs w:val="28"/>
        </w:rPr>
        <w:t xml:space="preserve">owns, </w:t>
      </w:r>
      <w:r w:rsidR="003028EE" w:rsidRPr="008A0FB6">
        <w:rPr>
          <w:rFonts w:ascii="Century Gothic" w:hAnsi="Century Gothic"/>
          <w:b/>
          <w:sz w:val="28"/>
          <w:szCs w:val="28"/>
        </w:rPr>
        <w:t xml:space="preserve">villages </w:t>
      </w:r>
      <w:proofErr w:type="gramStart"/>
      <w:r w:rsidR="003028EE" w:rsidRPr="008A0FB6">
        <w:rPr>
          <w:rFonts w:ascii="Century Gothic" w:hAnsi="Century Gothic"/>
          <w:b/>
          <w:sz w:val="28"/>
          <w:szCs w:val="28"/>
        </w:rPr>
        <w:t>and also</w:t>
      </w:r>
      <w:proofErr w:type="gramEnd"/>
      <w:r w:rsidR="003028EE" w:rsidRPr="008A0FB6">
        <w:rPr>
          <w:rFonts w:ascii="Century Gothic" w:hAnsi="Century Gothic"/>
          <w:b/>
          <w:sz w:val="28"/>
          <w:szCs w:val="28"/>
        </w:rPr>
        <w:t xml:space="preserve"> in </w:t>
      </w:r>
      <w:r w:rsidR="002C74BB" w:rsidRPr="008A0FB6">
        <w:rPr>
          <w:rFonts w:ascii="Century Gothic" w:hAnsi="Century Gothic"/>
          <w:b/>
          <w:sz w:val="28"/>
          <w:szCs w:val="28"/>
        </w:rPr>
        <w:t>S</w:t>
      </w:r>
      <w:r w:rsidR="003028EE" w:rsidRPr="008A0FB6">
        <w:rPr>
          <w:rFonts w:ascii="Century Gothic" w:hAnsi="Century Gothic"/>
          <w:b/>
          <w:sz w:val="28"/>
          <w:szCs w:val="28"/>
        </w:rPr>
        <w:t>outh London.</w:t>
      </w:r>
    </w:p>
    <w:p w14:paraId="4204E937" w14:textId="77777777" w:rsidR="003028EE" w:rsidRPr="008A0FB6" w:rsidRDefault="003028EE">
      <w:pPr>
        <w:rPr>
          <w:rFonts w:ascii="Century Gothic" w:hAnsi="Century Gothic"/>
          <w:b/>
          <w:sz w:val="28"/>
          <w:szCs w:val="28"/>
        </w:rPr>
      </w:pPr>
    </w:p>
    <w:p w14:paraId="5173B4A7" w14:textId="7F0C098F" w:rsidR="00960356" w:rsidRPr="008A0FB6" w:rsidRDefault="00960356">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Where to find us</w:t>
      </w:r>
      <w:r w:rsidR="007307CE" w:rsidRPr="008A0FB6">
        <w:rPr>
          <w:rFonts w:ascii="Century Gothic" w:hAnsi="Century Gothic"/>
          <w:b/>
          <w:color w:val="538135" w:themeColor="accent6" w:themeShade="BF"/>
          <w:sz w:val="28"/>
          <w:szCs w:val="28"/>
        </w:rPr>
        <w:t>:</w:t>
      </w:r>
    </w:p>
    <w:p w14:paraId="5EE6440E" w14:textId="5AC3EA2A" w:rsidR="003028EE" w:rsidRPr="008A0FB6" w:rsidRDefault="003028EE">
      <w:pPr>
        <w:rPr>
          <w:rFonts w:ascii="Century Gothic" w:hAnsi="Century Gothic"/>
          <w:b/>
          <w:sz w:val="28"/>
          <w:szCs w:val="28"/>
        </w:rPr>
      </w:pPr>
      <w:r w:rsidRPr="008A0FB6">
        <w:rPr>
          <w:rFonts w:ascii="Century Gothic" w:hAnsi="Century Gothic"/>
          <w:b/>
          <w:sz w:val="28"/>
          <w:szCs w:val="28"/>
        </w:rPr>
        <w:t xml:space="preserve">Ethel Hunt Lodge is our </w:t>
      </w:r>
      <w:r w:rsidR="002C74BB" w:rsidRPr="008A0FB6">
        <w:rPr>
          <w:rFonts w:ascii="Century Gothic" w:hAnsi="Century Gothic"/>
          <w:b/>
          <w:sz w:val="28"/>
          <w:szCs w:val="28"/>
        </w:rPr>
        <w:t>F</w:t>
      </w:r>
      <w:r w:rsidRPr="008A0FB6">
        <w:rPr>
          <w:rFonts w:ascii="Century Gothic" w:hAnsi="Century Gothic"/>
          <w:b/>
          <w:sz w:val="28"/>
          <w:szCs w:val="28"/>
        </w:rPr>
        <w:t>ederation H.Q.</w:t>
      </w:r>
      <w:r w:rsidR="003B7948" w:rsidRPr="008A0FB6">
        <w:rPr>
          <w:rFonts w:ascii="Century Gothic" w:hAnsi="Century Gothic"/>
          <w:b/>
          <w:sz w:val="28"/>
          <w:szCs w:val="28"/>
        </w:rPr>
        <w:t xml:space="preserve"> in Pembury</w:t>
      </w:r>
      <w:r w:rsidRPr="008A0FB6">
        <w:rPr>
          <w:rFonts w:ascii="Century Gothic" w:hAnsi="Century Gothic"/>
          <w:b/>
          <w:sz w:val="28"/>
          <w:szCs w:val="28"/>
        </w:rPr>
        <w:t xml:space="preserve"> where we employ 4 staff who are happy to deal with any queries you may have. (See front cover for contact details).</w:t>
      </w:r>
    </w:p>
    <w:p w14:paraId="42CDC1AD" w14:textId="77777777" w:rsidR="003028EE" w:rsidRPr="008A0FB6" w:rsidRDefault="003028EE">
      <w:pPr>
        <w:rPr>
          <w:rFonts w:ascii="Century Gothic" w:hAnsi="Century Gothic"/>
          <w:b/>
          <w:sz w:val="28"/>
          <w:szCs w:val="28"/>
        </w:rPr>
      </w:pPr>
    </w:p>
    <w:p w14:paraId="6A8BD599" w14:textId="77777777" w:rsidR="00960356" w:rsidRPr="008A0FB6" w:rsidRDefault="00960356">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How do we operate?</w:t>
      </w:r>
    </w:p>
    <w:p w14:paraId="118E40ED" w14:textId="066DE930" w:rsidR="00960356" w:rsidRPr="008A0FB6" w:rsidRDefault="00BA03F9">
      <w:pPr>
        <w:rPr>
          <w:rFonts w:ascii="Century Gothic" w:hAnsi="Century Gothic"/>
          <w:b/>
          <w:sz w:val="28"/>
          <w:szCs w:val="28"/>
        </w:rPr>
      </w:pPr>
      <w:r w:rsidRPr="008A0FB6">
        <w:rPr>
          <w:rFonts w:ascii="Century Gothic" w:hAnsi="Century Gothic"/>
          <w:b/>
          <w:sz w:val="28"/>
          <w:szCs w:val="28"/>
        </w:rPr>
        <w:t xml:space="preserve">Everyone else involved in running the </w:t>
      </w:r>
      <w:r w:rsidR="002C74BB" w:rsidRPr="008A0FB6">
        <w:rPr>
          <w:rFonts w:ascii="Century Gothic" w:hAnsi="Century Gothic"/>
          <w:b/>
          <w:sz w:val="28"/>
          <w:szCs w:val="28"/>
        </w:rPr>
        <w:t>F</w:t>
      </w:r>
      <w:r w:rsidRPr="008A0FB6">
        <w:rPr>
          <w:rFonts w:ascii="Century Gothic" w:hAnsi="Century Gothic"/>
          <w:b/>
          <w:sz w:val="28"/>
          <w:szCs w:val="28"/>
        </w:rPr>
        <w:t>ederation are volunteers, headed by</w:t>
      </w:r>
      <w:r w:rsidR="00960356" w:rsidRPr="008A0FB6">
        <w:rPr>
          <w:rFonts w:ascii="Century Gothic" w:hAnsi="Century Gothic"/>
          <w:b/>
          <w:sz w:val="28"/>
          <w:szCs w:val="28"/>
        </w:rPr>
        <w:t>:</w:t>
      </w:r>
      <w:r w:rsidRPr="008A0FB6">
        <w:rPr>
          <w:rFonts w:ascii="Century Gothic" w:hAnsi="Century Gothic"/>
          <w:b/>
          <w:sz w:val="28"/>
          <w:szCs w:val="28"/>
        </w:rPr>
        <w:t xml:space="preserve"> </w:t>
      </w:r>
    </w:p>
    <w:p w14:paraId="41979D2C" w14:textId="77777777" w:rsidR="007307CE" w:rsidRPr="008A0FB6" w:rsidRDefault="007307CE">
      <w:pPr>
        <w:rPr>
          <w:rFonts w:ascii="Century Gothic" w:hAnsi="Century Gothic"/>
          <w:b/>
          <w:sz w:val="28"/>
          <w:szCs w:val="28"/>
        </w:rPr>
      </w:pPr>
    </w:p>
    <w:p w14:paraId="195D7E9F" w14:textId="77777777" w:rsidR="00960356" w:rsidRPr="008A0FB6" w:rsidRDefault="00960356" w:rsidP="007307CE">
      <w:pPr>
        <w:pStyle w:val="ListParagraph"/>
        <w:numPr>
          <w:ilvl w:val="0"/>
          <w:numId w:val="1"/>
        </w:numPr>
        <w:rPr>
          <w:rFonts w:ascii="Century Gothic" w:hAnsi="Century Gothic"/>
          <w:b/>
          <w:sz w:val="28"/>
          <w:szCs w:val="28"/>
        </w:rPr>
      </w:pPr>
      <w:r w:rsidRPr="008A0FB6">
        <w:rPr>
          <w:rFonts w:ascii="Century Gothic" w:hAnsi="Century Gothic"/>
          <w:b/>
          <w:color w:val="538135" w:themeColor="accent6" w:themeShade="BF"/>
          <w:sz w:val="28"/>
          <w:szCs w:val="28"/>
        </w:rPr>
        <w:t>T</w:t>
      </w:r>
      <w:r w:rsidR="00BA03F9" w:rsidRPr="008A0FB6">
        <w:rPr>
          <w:rFonts w:ascii="Century Gothic" w:hAnsi="Century Gothic"/>
          <w:b/>
          <w:color w:val="538135" w:themeColor="accent6" w:themeShade="BF"/>
          <w:sz w:val="28"/>
          <w:szCs w:val="28"/>
        </w:rPr>
        <w:t xml:space="preserve">he Board of Trustees </w:t>
      </w:r>
      <w:r w:rsidR="00BA03F9" w:rsidRPr="008A0FB6">
        <w:rPr>
          <w:rFonts w:ascii="Century Gothic" w:hAnsi="Century Gothic"/>
          <w:b/>
          <w:sz w:val="28"/>
          <w:szCs w:val="28"/>
        </w:rPr>
        <w:t>which is elected every two years by you the members.</w:t>
      </w:r>
      <w:r w:rsidR="00F32AFE" w:rsidRPr="008A0FB6">
        <w:rPr>
          <w:rFonts w:ascii="Century Gothic" w:hAnsi="Century Gothic"/>
          <w:b/>
          <w:sz w:val="28"/>
          <w:szCs w:val="28"/>
        </w:rPr>
        <w:t xml:space="preserve"> </w:t>
      </w:r>
    </w:p>
    <w:p w14:paraId="32CF47EB" w14:textId="6F0619A2" w:rsidR="00960356" w:rsidRPr="008A0FB6" w:rsidRDefault="00F32AFE" w:rsidP="007307CE">
      <w:pPr>
        <w:pStyle w:val="ListParagraph"/>
        <w:numPr>
          <w:ilvl w:val="0"/>
          <w:numId w:val="1"/>
        </w:numPr>
        <w:rPr>
          <w:rFonts w:ascii="Century Gothic" w:hAnsi="Century Gothic"/>
          <w:b/>
          <w:sz w:val="28"/>
          <w:szCs w:val="28"/>
        </w:rPr>
      </w:pPr>
      <w:r w:rsidRPr="008A0FB6">
        <w:rPr>
          <w:rFonts w:ascii="Century Gothic" w:hAnsi="Century Gothic"/>
          <w:b/>
          <w:color w:val="538135" w:themeColor="accent6" w:themeShade="BF"/>
          <w:sz w:val="28"/>
          <w:szCs w:val="28"/>
        </w:rPr>
        <w:t xml:space="preserve">WI Advisers </w:t>
      </w:r>
      <w:r w:rsidR="00960356" w:rsidRPr="008A0FB6">
        <w:rPr>
          <w:rFonts w:ascii="Century Gothic" w:hAnsi="Century Gothic"/>
          <w:b/>
          <w:sz w:val="28"/>
          <w:szCs w:val="28"/>
        </w:rPr>
        <w:t xml:space="preserve">are the people trained by </w:t>
      </w:r>
      <w:r w:rsidR="00AB788C" w:rsidRPr="008A0FB6">
        <w:rPr>
          <w:rFonts w:ascii="Century Gothic" w:hAnsi="Century Gothic"/>
          <w:b/>
          <w:sz w:val="28"/>
          <w:szCs w:val="28"/>
        </w:rPr>
        <w:t xml:space="preserve">NFWI, </w:t>
      </w:r>
      <w:r w:rsidR="00960356" w:rsidRPr="008A0FB6">
        <w:rPr>
          <w:rFonts w:ascii="Century Gothic" w:hAnsi="Century Gothic"/>
          <w:b/>
          <w:sz w:val="28"/>
          <w:szCs w:val="28"/>
        </w:rPr>
        <w:t xml:space="preserve">the </w:t>
      </w:r>
      <w:r w:rsidR="002C74BB" w:rsidRPr="008A0FB6">
        <w:rPr>
          <w:rFonts w:ascii="Century Gothic" w:hAnsi="Century Gothic"/>
          <w:b/>
          <w:sz w:val="28"/>
          <w:szCs w:val="28"/>
        </w:rPr>
        <w:t>N</w:t>
      </w:r>
      <w:r w:rsidR="00960356" w:rsidRPr="008A0FB6">
        <w:rPr>
          <w:rFonts w:ascii="Century Gothic" w:hAnsi="Century Gothic"/>
          <w:b/>
          <w:sz w:val="28"/>
          <w:szCs w:val="28"/>
        </w:rPr>
        <w:t xml:space="preserve">ational </w:t>
      </w:r>
      <w:r w:rsidR="002C74BB" w:rsidRPr="008A0FB6">
        <w:rPr>
          <w:rFonts w:ascii="Century Gothic" w:hAnsi="Century Gothic"/>
          <w:b/>
          <w:sz w:val="28"/>
          <w:szCs w:val="28"/>
        </w:rPr>
        <w:t>F</w:t>
      </w:r>
      <w:r w:rsidR="00960356" w:rsidRPr="008A0FB6">
        <w:rPr>
          <w:rFonts w:ascii="Century Gothic" w:hAnsi="Century Gothic"/>
          <w:b/>
          <w:sz w:val="28"/>
          <w:szCs w:val="28"/>
        </w:rPr>
        <w:t>ederation</w:t>
      </w:r>
      <w:r w:rsidR="00AB788C" w:rsidRPr="008A0FB6">
        <w:rPr>
          <w:rFonts w:ascii="Century Gothic" w:hAnsi="Century Gothic"/>
          <w:b/>
          <w:sz w:val="28"/>
          <w:szCs w:val="28"/>
        </w:rPr>
        <w:t>,</w:t>
      </w:r>
      <w:r w:rsidR="00960356" w:rsidRPr="008A0FB6">
        <w:rPr>
          <w:rFonts w:ascii="Century Gothic" w:hAnsi="Century Gothic"/>
          <w:b/>
          <w:sz w:val="28"/>
          <w:szCs w:val="28"/>
        </w:rPr>
        <w:t xml:space="preserve"> to open new institutes, and provide help and assistance whenever required by an institute or member</w:t>
      </w:r>
      <w:r w:rsidR="007307CE" w:rsidRPr="008A0FB6">
        <w:rPr>
          <w:rFonts w:ascii="Century Gothic" w:hAnsi="Century Gothic"/>
          <w:b/>
          <w:sz w:val="28"/>
          <w:szCs w:val="28"/>
        </w:rPr>
        <w:t>.</w:t>
      </w:r>
    </w:p>
    <w:p w14:paraId="581255AF" w14:textId="77777777" w:rsidR="007307CE" w:rsidRPr="008A0FB6" w:rsidRDefault="007307CE">
      <w:pPr>
        <w:rPr>
          <w:rFonts w:ascii="Century Gothic" w:hAnsi="Century Gothic"/>
          <w:b/>
          <w:sz w:val="28"/>
          <w:szCs w:val="28"/>
        </w:rPr>
      </w:pPr>
    </w:p>
    <w:p w14:paraId="5506D803" w14:textId="77777777" w:rsidR="00960356" w:rsidRPr="008A0FB6" w:rsidRDefault="009B3A36">
      <w:pPr>
        <w:rPr>
          <w:rFonts w:ascii="Century Gothic" w:hAnsi="Century Gothic"/>
          <w:b/>
          <w:sz w:val="28"/>
          <w:szCs w:val="28"/>
        </w:rPr>
      </w:pPr>
      <w:r w:rsidRPr="008A0FB6">
        <w:rPr>
          <w:rFonts w:ascii="Century Gothic" w:hAnsi="Century Gothic"/>
          <w:b/>
          <w:sz w:val="28"/>
          <w:szCs w:val="28"/>
        </w:rPr>
        <w:t>There are also 4 sub-committees:</w:t>
      </w:r>
      <w:r w:rsidR="00960356" w:rsidRPr="008A0FB6">
        <w:rPr>
          <w:rFonts w:ascii="Century Gothic" w:hAnsi="Century Gothic"/>
          <w:b/>
          <w:sz w:val="28"/>
          <w:szCs w:val="28"/>
        </w:rPr>
        <w:t xml:space="preserve"> </w:t>
      </w:r>
    </w:p>
    <w:p w14:paraId="363DE917" w14:textId="52A753B7" w:rsidR="007F194A" w:rsidRPr="008A0FB6" w:rsidRDefault="002C74BB" w:rsidP="007F194A">
      <w:pPr>
        <w:pStyle w:val="ListParagraph"/>
        <w:numPr>
          <w:ilvl w:val="0"/>
          <w:numId w:val="2"/>
        </w:num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PALS (</w:t>
      </w:r>
      <w:r w:rsidR="00960356" w:rsidRPr="008A0FB6">
        <w:rPr>
          <w:rFonts w:ascii="Century Gothic" w:hAnsi="Century Gothic"/>
          <w:b/>
          <w:color w:val="538135" w:themeColor="accent6" w:themeShade="BF"/>
          <w:sz w:val="28"/>
          <w:szCs w:val="28"/>
        </w:rPr>
        <w:t>Performing Arts, Leisure and Sport</w:t>
      </w:r>
      <w:r w:rsidRPr="008A0FB6">
        <w:rPr>
          <w:rFonts w:ascii="Century Gothic" w:hAnsi="Century Gothic"/>
          <w:b/>
          <w:color w:val="538135" w:themeColor="accent6" w:themeShade="BF"/>
          <w:sz w:val="28"/>
          <w:szCs w:val="28"/>
        </w:rPr>
        <w:t>)</w:t>
      </w:r>
    </w:p>
    <w:p w14:paraId="7C287102" w14:textId="3D7BD310" w:rsidR="007F194A" w:rsidRPr="008A0FB6" w:rsidRDefault="002C74BB" w:rsidP="007F194A">
      <w:pPr>
        <w:pStyle w:val="ListParagraph"/>
        <w:numPr>
          <w:ilvl w:val="0"/>
          <w:numId w:val="2"/>
        </w:num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PA&amp;I</w:t>
      </w:r>
      <w:r w:rsidR="00960356" w:rsidRPr="008A0FB6">
        <w:rPr>
          <w:rFonts w:ascii="Century Gothic" w:hAnsi="Century Gothic"/>
          <w:b/>
          <w:color w:val="538135" w:themeColor="accent6" w:themeShade="BF"/>
          <w:sz w:val="28"/>
          <w:szCs w:val="28"/>
        </w:rPr>
        <w:t xml:space="preserve"> </w:t>
      </w:r>
      <w:r w:rsidRPr="008A0FB6">
        <w:rPr>
          <w:rFonts w:ascii="Century Gothic" w:hAnsi="Century Gothic"/>
          <w:b/>
          <w:color w:val="538135" w:themeColor="accent6" w:themeShade="BF"/>
          <w:sz w:val="28"/>
          <w:szCs w:val="28"/>
        </w:rPr>
        <w:t>(</w:t>
      </w:r>
      <w:r w:rsidR="00960356" w:rsidRPr="008A0FB6">
        <w:rPr>
          <w:rFonts w:ascii="Century Gothic" w:hAnsi="Century Gothic"/>
          <w:b/>
          <w:color w:val="538135" w:themeColor="accent6" w:themeShade="BF"/>
          <w:sz w:val="28"/>
          <w:szCs w:val="28"/>
        </w:rPr>
        <w:t>Public Affairs and International</w:t>
      </w:r>
      <w:r w:rsidRPr="008A0FB6">
        <w:rPr>
          <w:rFonts w:ascii="Century Gothic" w:hAnsi="Century Gothic"/>
          <w:b/>
          <w:color w:val="538135" w:themeColor="accent6" w:themeShade="BF"/>
          <w:sz w:val="28"/>
          <w:szCs w:val="28"/>
        </w:rPr>
        <w:t>)</w:t>
      </w:r>
    </w:p>
    <w:p w14:paraId="0D053069" w14:textId="1FEAA5C9" w:rsidR="007F194A" w:rsidRPr="008A0FB6" w:rsidRDefault="00960356" w:rsidP="007F194A">
      <w:pPr>
        <w:pStyle w:val="ListParagraph"/>
        <w:numPr>
          <w:ilvl w:val="0"/>
          <w:numId w:val="2"/>
        </w:num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Home Economics</w:t>
      </w:r>
    </w:p>
    <w:p w14:paraId="0A8407CA" w14:textId="510662B8" w:rsidR="007F194A" w:rsidRPr="008A0FB6" w:rsidRDefault="00960356" w:rsidP="007F194A">
      <w:pPr>
        <w:pStyle w:val="ListParagraph"/>
        <w:numPr>
          <w:ilvl w:val="0"/>
          <w:numId w:val="2"/>
        </w:num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Art and Craft</w:t>
      </w:r>
    </w:p>
    <w:p w14:paraId="0299DC89" w14:textId="1B1EDFFF" w:rsidR="00960356" w:rsidRPr="008A0FB6" w:rsidRDefault="009B3A36">
      <w:pPr>
        <w:rPr>
          <w:rFonts w:ascii="Century Gothic" w:hAnsi="Century Gothic"/>
          <w:b/>
          <w:sz w:val="28"/>
          <w:szCs w:val="28"/>
        </w:rPr>
      </w:pPr>
      <w:r w:rsidRPr="008A0FB6">
        <w:rPr>
          <w:rFonts w:ascii="Century Gothic" w:hAnsi="Century Gothic"/>
          <w:b/>
          <w:sz w:val="28"/>
          <w:szCs w:val="28"/>
        </w:rPr>
        <w:t>all of which</w:t>
      </w:r>
      <w:r w:rsidR="00960356" w:rsidRPr="008A0FB6">
        <w:rPr>
          <w:rFonts w:ascii="Century Gothic" w:hAnsi="Century Gothic"/>
          <w:b/>
          <w:sz w:val="28"/>
          <w:szCs w:val="28"/>
        </w:rPr>
        <w:t xml:space="preserve"> arrange popular events for members to attend</w:t>
      </w:r>
      <w:r w:rsidRPr="008A0FB6">
        <w:rPr>
          <w:rFonts w:ascii="Century Gothic" w:hAnsi="Century Gothic"/>
          <w:b/>
          <w:sz w:val="28"/>
          <w:szCs w:val="28"/>
        </w:rPr>
        <w:t>.</w:t>
      </w:r>
      <w:r w:rsidR="0096236A" w:rsidRPr="008A0FB6">
        <w:rPr>
          <w:rFonts w:ascii="Century Gothic" w:hAnsi="Century Gothic"/>
          <w:b/>
          <w:sz w:val="28"/>
          <w:szCs w:val="28"/>
        </w:rPr>
        <w:t xml:space="preserve"> You are welcome to come and observe at any of these meetings, and you never know you might like to join one of them. </w:t>
      </w:r>
    </w:p>
    <w:p w14:paraId="63AE2765" w14:textId="356F6D68" w:rsidR="009B3A36" w:rsidRPr="008A0FB6" w:rsidRDefault="009B3A36">
      <w:pPr>
        <w:rPr>
          <w:rFonts w:ascii="Century Gothic" w:hAnsi="Century Gothic"/>
          <w:b/>
          <w:sz w:val="28"/>
          <w:szCs w:val="28"/>
        </w:rPr>
      </w:pPr>
      <w:r w:rsidRPr="008A0FB6">
        <w:rPr>
          <w:rFonts w:ascii="Century Gothic" w:hAnsi="Century Gothic"/>
          <w:b/>
          <w:sz w:val="28"/>
          <w:szCs w:val="28"/>
        </w:rPr>
        <w:t xml:space="preserve">In addition, the </w:t>
      </w:r>
      <w:r w:rsidR="003B7948" w:rsidRPr="008A0FB6">
        <w:rPr>
          <w:rFonts w:ascii="Century Gothic" w:hAnsi="Century Gothic"/>
          <w:b/>
          <w:sz w:val="28"/>
          <w:szCs w:val="28"/>
        </w:rPr>
        <w:t>F</w:t>
      </w:r>
      <w:r w:rsidRPr="008A0FB6">
        <w:rPr>
          <w:rFonts w:ascii="Century Gothic" w:hAnsi="Century Gothic"/>
          <w:b/>
          <w:sz w:val="28"/>
          <w:szCs w:val="28"/>
        </w:rPr>
        <w:t>ederation has a team who edit our newsletter the West Kent News and two archivists.</w:t>
      </w:r>
    </w:p>
    <w:p w14:paraId="70D1C2D8" w14:textId="77777777" w:rsidR="00777D8A" w:rsidRPr="008A0FB6" w:rsidRDefault="00777D8A">
      <w:pPr>
        <w:rPr>
          <w:rFonts w:ascii="Century Gothic" w:hAnsi="Century Gothic"/>
          <w:b/>
          <w:sz w:val="28"/>
          <w:szCs w:val="28"/>
        </w:rPr>
      </w:pPr>
    </w:p>
    <w:p w14:paraId="021081F9" w14:textId="77777777" w:rsidR="00777D8A" w:rsidRPr="008A0FB6" w:rsidRDefault="00777D8A" w:rsidP="00777D8A">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So much to explore!</w:t>
      </w:r>
    </w:p>
    <w:p w14:paraId="4E56D95D" w14:textId="6F013269" w:rsidR="00777D8A" w:rsidRPr="008A0FB6" w:rsidRDefault="00777D8A" w:rsidP="00777D8A">
      <w:pPr>
        <w:rPr>
          <w:rFonts w:ascii="Century Gothic" w:hAnsi="Century Gothic"/>
          <w:b/>
          <w:sz w:val="28"/>
          <w:szCs w:val="28"/>
        </w:rPr>
      </w:pPr>
      <w:r w:rsidRPr="008A0FB6">
        <w:rPr>
          <w:rFonts w:ascii="Century Gothic" w:hAnsi="Century Gothic"/>
          <w:b/>
          <w:sz w:val="28"/>
          <w:szCs w:val="28"/>
        </w:rPr>
        <w:t xml:space="preserve">As well as </w:t>
      </w:r>
      <w:proofErr w:type="gramStart"/>
      <w:r w:rsidRPr="008A0FB6">
        <w:rPr>
          <w:rFonts w:ascii="Century Gothic" w:hAnsi="Century Gothic"/>
          <w:b/>
          <w:sz w:val="28"/>
          <w:szCs w:val="28"/>
        </w:rPr>
        <w:t>a large number of</w:t>
      </w:r>
      <w:proofErr w:type="gramEnd"/>
      <w:r w:rsidRPr="008A0FB6">
        <w:rPr>
          <w:rFonts w:ascii="Century Gothic" w:hAnsi="Century Gothic"/>
          <w:b/>
          <w:sz w:val="28"/>
          <w:szCs w:val="28"/>
        </w:rPr>
        <w:t xml:space="preserve"> events organised by the </w:t>
      </w:r>
      <w:r w:rsidR="003B7948" w:rsidRPr="008A0FB6">
        <w:rPr>
          <w:rFonts w:ascii="Century Gothic" w:hAnsi="Century Gothic"/>
          <w:b/>
          <w:sz w:val="28"/>
          <w:szCs w:val="28"/>
        </w:rPr>
        <w:t>F</w:t>
      </w:r>
      <w:r w:rsidRPr="008A0FB6">
        <w:rPr>
          <w:rFonts w:ascii="Century Gothic" w:hAnsi="Century Gothic"/>
          <w:b/>
          <w:sz w:val="28"/>
          <w:szCs w:val="28"/>
        </w:rPr>
        <w:t>ederation sub committees such as cookery demonstrations, classes to learn watercolour painting, speakers on topical matters like climate change and the plight of the honey bee, the opportunity to try out sailing or archery</w:t>
      </w:r>
      <w:r w:rsidR="00AB788C" w:rsidRPr="008A0FB6">
        <w:rPr>
          <w:rFonts w:ascii="Century Gothic" w:hAnsi="Century Gothic"/>
          <w:b/>
          <w:sz w:val="28"/>
          <w:szCs w:val="28"/>
        </w:rPr>
        <w:t>,</w:t>
      </w:r>
      <w:r w:rsidRPr="008A0FB6">
        <w:rPr>
          <w:rFonts w:ascii="Century Gothic" w:hAnsi="Century Gothic"/>
          <w:b/>
          <w:sz w:val="28"/>
          <w:szCs w:val="28"/>
        </w:rPr>
        <w:t xml:space="preserve"> there are also competitions at both </w:t>
      </w:r>
      <w:r w:rsidR="003B7948" w:rsidRPr="008A0FB6">
        <w:rPr>
          <w:rFonts w:ascii="Century Gothic" w:hAnsi="Century Gothic"/>
          <w:b/>
          <w:sz w:val="28"/>
          <w:szCs w:val="28"/>
        </w:rPr>
        <w:t>F</w:t>
      </w:r>
      <w:r w:rsidRPr="008A0FB6">
        <w:rPr>
          <w:rFonts w:ascii="Century Gothic" w:hAnsi="Century Gothic"/>
          <w:b/>
          <w:sz w:val="28"/>
          <w:szCs w:val="28"/>
        </w:rPr>
        <w:t xml:space="preserve">ederation and </w:t>
      </w:r>
      <w:r w:rsidR="003B7948" w:rsidRPr="008A0FB6">
        <w:rPr>
          <w:rFonts w:ascii="Century Gothic" w:hAnsi="Century Gothic"/>
          <w:b/>
          <w:sz w:val="28"/>
          <w:szCs w:val="28"/>
        </w:rPr>
        <w:t>N</w:t>
      </w:r>
      <w:r w:rsidRPr="008A0FB6">
        <w:rPr>
          <w:rFonts w:ascii="Century Gothic" w:hAnsi="Century Gothic"/>
          <w:b/>
          <w:sz w:val="28"/>
          <w:szCs w:val="28"/>
        </w:rPr>
        <w:t>ational level that you can enter.</w:t>
      </w:r>
    </w:p>
    <w:p w14:paraId="74DDAF8F" w14:textId="0F4721C7" w:rsidR="00777D8A" w:rsidRPr="008A0FB6" w:rsidRDefault="00777D8A" w:rsidP="00777D8A">
      <w:pPr>
        <w:rPr>
          <w:rFonts w:ascii="Century Gothic" w:hAnsi="Century Gothic"/>
          <w:b/>
          <w:sz w:val="28"/>
          <w:szCs w:val="28"/>
        </w:rPr>
      </w:pPr>
      <w:r w:rsidRPr="008A0FB6">
        <w:rPr>
          <w:rFonts w:ascii="Century Gothic" w:hAnsi="Century Gothic"/>
          <w:b/>
          <w:sz w:val="28"/>
          <w:szCs w:val="28"/>
        </w:rPr>
        <w:t>And then of course there is the opportunity to attend Denman</w:t>
      </w:r>
      <w:r w:rsidR="00AB788C" w:rsidRPr="008A0FB6">
        <w:rPr>
          <w:rFonts w:ascii="Century Gothic" w:hAnsi="Century Gothic"/>
          <w:b/>
          <w:sz w:val="28"/>
          <w:szCs w:val="28"/>
        </w:rPr>
        <w:t>,</w:t>
      </w:r>
      <w:r w:rsidRPr="008A0FB6">
        <w:rPr>
          <w:rFonts w:ascii="Century Gothic" w:hAnsi="Century Gothic"/>
          <w:b/>
          <w:sz w:val="28"/>
          <w:szCs w:val="28"/>
        </w:rPr>
        <w:t xml:space="preserve"> the NFWI’s training college in Oxfordshire</w:t>
      </w:r>
      <w:r w:rsidR="003B7948" w:rsidRPr="008A0FB6">
        <w:rPr>
          <w:rFonts w:ascii="Century Gothic" w:hAnsi="Century Gothic"/>
          <w:b/>
          <w:sz w:val="28"/>
          <w:szCs w:val="28"/>
        </w:rPr>
        <w:t>,</w:t>
      </w:r>
      <w:r w:rsidRPr="008A0FB6">
        <w:rPr>
          <w:rFonts w:ascii="Century Gothic" w:hAnsi="Century Gothic"/>
          <w:b/>
          <w:sz w:val="28"/>
          <w:szCs w:val="28"/>
        </w:rPr>
        <w:t xml:space="preserve"> which offers a huge number of day schools and residential courses throughout the year. A brochure is published quarterly of the courses on offer, and is available online at </w:t>
      </w:r>
      <w:hyperlink r:id="rId10" w:history="1">
        <w:r w:rsidR="002C74BB" w:rsidRPr="008A0FB6">
          <w:rPr>
            <w:rStyle w:val="Hyperlink"/>
            <w:rFonts w:ascii="Century Gothic" w:hAnsi="Century Gothic"/>
            <w:b/>
            <w:sz w:val="28"/>
            <w:szCs w:val="28"/>
          </w:rPr>
          <w:t>www.theWI.org.uk/college</w:t>
        </w:r>
      </w:hyperlink>
    </w:p>
    <w:p w14:paraId="56662352" w14:textId="77777777" w:rsidR="002C74BB" w:rsidRPr="008A0FB6" w:rsidRDefault="002C74BB" w:rsidP="00777D8A">
      <w:pPr>
        <w:rPr>
          <w:rFonts w:ascii="Century Gothic" w:hAnsi="Century Gothic"/>
          <w:b/>
          <w:sz w:val="28"/>
          <w:szCs w:val="28"/>
        </w:rPr>
      </w:pPr>
    </w:p>
    <w:p w14:paraId="62E7E580" w14:textId="77777777" w:rsidR="007307CE" w:rsidRPr="008A0FB6" w:rsidRDefault="007307CE" w:rsidP="00777D8A">
      <w:pPr>
        <w:rPr>
          <w:rFonts w:ascii="Century Gothic" w:hAnsi="Century Gothic"/>
          <w:b/>
          <w:sz w:val="28"/>
          <w:szCs w:val="28"/>
        </w:rPr>
      </w:pPr>
    </w:p>
    <w:p w14:paraId="77A4EB92" w14:textId="34D9D1D9" w:rsidR="00777D8A" w:rsidRPr="008A0FB6" w:rsidRDefault="00647792" w:rsidP="00777D8A">
      <w:pPr>
        <w:rPr>
          <w:rFonts w:ascii="Century Gothic" w:hAnsi="Century Gothic"/>
          <w:b/>
          <w:sz w:val="28"/>
          <w:szCs w:val="28"/>
        </w:rPr>
      </w:pPr>
      <w:r w:rsidRPr="008A0FB6">
        <w:rPr>
          <w:rFonts w:ascii="Century Gothic" w:hAnsi="Century Gothic"/>
          <w:b/>
          <w:color w:val="538135" w:themeColor="accent6" w:themeShade="BF"/>
          <w:sz w:val="28"/>
          <w:szCs w:val="28"/>
        </w:rPr>
        <w:t xml:space="preserve">Campaigns </w:t>
      </w:r>
      <w:r w:rsidRPr="008A0FB6">
        <w:rPr>
          <w:rFonts w:ascii="Century Gothic" w:hAnsi="Century Gothic"/>
          <w:b/>
          <w:sz w:val="28"/>
          <w:szCs w:val="28"/>
        </w:rPr>
        <w:t>have always been an important part</w:t>
      </w:r>
      <w:r w:rsidR="00431D2D" w:rsidRPr="008A0FB6">
        <w:rPr>
          <w:rFonts w:ascii="Century Gothic" w:hAnsi="Century Gothic"/>
          <w:b/>
          <w:sz w:val="28"/>
          <w:szCs w:val="28"/>
        </w:rPr>
        <w:t xml:space="preserve"> </w:t>
      </w:r>
      <w:r w:rsidRPr="008A0FB6">
        <w:rPr>
          <w:rFonts w:ascii="Century Gothic" w:hAnsi="Century Gothic"/>
          <w:b/>
          <w:sz w:val="28"/>
          <w:szCs w:val="28"/>
        </w:rPr>
        <w:t>o</w:t>
      </w:r>
      <w:r w:rsidR="00431D2D" w:rsidRPr="008A0FB6">
        <w:rPr>
          <w:rFonts w:ascii="Century Gothic" w:hAnsi="Century Gothic"/>
          <w:b/>
          <w:sz w:val="28"/>
          <w:szCs w:val="28"/>
        </w:rPr>
        <w:t xml:space="preserve">f </w:t>
      </w:r>
      <w:r w:rsidRPr="008A0FB6">
        <w:rPr>
          <w:rFonts w:ascii="Century Gothic" w:hAnsi="Century Gothic"/>
          <w:b/>
          <w:sz w:val="28"/>
          <w:szCs w:val="28"/>
        </w:rPr>
        <w:t>the WI</w:t>
      </w:r>
      <w:r w:rsidR="00431D2D" w:rsidRPr="008A0FB6">
        <w:rPr>
          <w:rFonts w:ascii="Century Gothic" w:hAnsi="Century Gothic"/>
          <w:b/>
          <w:sz w:val="28"/>
          <w:szCs w:val="28"/>
        </w:rPr>
        <w:t xml:space="preserve"> and each year members vote </w:t>
      </w:r>
      <w:r w:rsidR="00D457C9" w:rsidRPr="008A0FB6">
        <w:rPr>
          <w:rFonts w:ascii="Century Gothic" w:hAnsi="Century Gothic"/>
          <w:b/>
          <w:sz w:val="28"/>
          <w:szCs w:val="28"/>
        </w:rPr>
        <w:t xml:space="preserve">nationally to decide on which resolutions will go forward to the Annual </w:t>
      </w:r>
      <w:r w:rsidR="00F74609" w:rsidRPr="008A0FB6">
        <w:rPr>
          <w:rFonts w:ascii="Century Gothic" w:hAnsi="Century Gothic"/>
          <w:b/>
          <w:sz w:val="28"/>
          <w:szCs w:val="28"/>
        </w:rPr>
        <w:t>Meeting</w:t>
      </w:r>
      <w:r w:rsidR="00AB788C" w:rsidRPr="008A0FB6">
        <w:rPr>
          <w:rFonts w:ascii="Century Gothic" w:hAnsi="Century Gothic"/>
          <w:b/>
          <w:sz w:val="28"/>
          <w:szCs w:val="28"/>
        </w:rPr>
        <w:t xml:space="preserve">. </w:t>
      </w:r>
      <w:r w:rsidR="00C417F8" w:rsidRPr="008A0FB6">
        <w:rPr>
          <w:rFonts w:ascii="Century Gothic" w:hAnsi="Century Gothic"/>
          <w:b/>
          <w:sz w:val="28"/>
          <w:szCs w:val="28"/>
        </w:rPr>
        <w:t xml:space="preserve"> </w:t>
      </w:r>
      <w:r w:rsidR="00AB788C" w:rsidRPr="008A0FB6">
        <w:rPr>
          <w:rFonts w:ascii="Century Gothic" w:hAnsi="Century Gothic"/>
          <w:b/>
          <w:sz w:val="28"/>
          <w:szCs w:val="28"/>
        </w:rPr>
        <w:t>D</w:t>
      </w:r>
      <w:r w:rsidR="00B569CE" w:rsidRPr="008A0FB6">
        <w:rPr>
          <w:rFonts w:ascii="Century Gothic" w:hAnsi="Century Gothic"/>
          <w:b/>
          <w:sz w:val="28"/>
          <w:szCs w:val="28"/>
        </w:rPr>
        <w:t xml:space="preserve">elegates representing all the </w:t>
      </w:r>
      <w:r w:rsidR="00D934CA" w:rsidRPr="008A0FB6">
        <w:rPr>
          <w:rFonts w:ascii="Century Gothic" w:hAnsi="Century Gothic"/>
          <w:b/>
          <w:sz w:val="28"/>
          <w:szCs w:val="28"/>
        </w:rPr>
        <w:t xml:space="preserve">WIs vote </w:t>
      </w:r>
      <w:r w:rsidR="00017D21" w:rsidRPr="008A0FB6">
        <w:rPr>
          <w:rFonts w:ascii="Century Gothic" w:hAnsi="Century Gothic"/>
          <w:b/>
          <w:sz w:val="28"/>
          <w:szCs w:val="28"/>
        </w:rPr>
        <w:t>on</w:t>
      </w:r>
      <w:r w:rsidR="00FD1E3F" w:rsidRPr="008A0FB6">
        <w:rPr>
          <w:rFonts w:ascii="Century Gothic" w:hAnsi="Century Gothic"/>
          <w:b/>
          <w:sz w:val="28"/>
          <w:szCs w:val="28"/>
        </w:rPr>
        <w:t xml:space="preserve"> which </w:t>
      </w:r>
      <w:r w:rsidR="007307CE" w:rsidRPr="008A0FB6">
        <w:rPr>
          <w:rFonts w:ascii="Century Gothic" w:hAnsi="Century Gothic"/>
          <w:b/>
          <w:sz w:val="28"/>
          <w:szCs w:val="28"/>
        </w:rPr>
        <w:t>issue</w:t>
      </w:r>
      <w:r w:rsidR="00FD1E3F" w:rsidRPr="008A0FB6">
        <w:rPr>
          <w:rFonts w:ascii="Century Gothic" w:hAnsi="Century Gothic"/>
          <w:b/>
          <w:sz w:val="28"/>
          <w:szCs w:val="28"/>
        </w:rPr>
        <w:t xml:space="preserve"> </w:t>
      </w:r>
      <w:r w:rsidR="007307CE" w:rsidRPr="008A0FB6">
        <w:rPr>
          <w:rFonts w:ascii="Century Gothic" w:hAnsi="Century Gothic"/>
          <w:b/>
          <w:sz w:val="28"/>
          <w:szCs w:val="28"/>
        </w:rPr>
        <w:t>(</w:t>
      </w:r>
      <w:r w:rsidR="00FD1E3F" w:rsidRPr="008A0FB6">
        <w:rPr>
          <w:rFonts w:ascii="Century Gothic" w:hAnsi="Century Gothic"/>
          <w:b/>
          <w:sz w:val="28"/>
          <w:szCs w:val="28"/>
        </w:rPr>
        <w:t>or sometimes more</w:t>
      </w:r>
      <w:r w:rsidR="007307CE" w:rsidRPr="008A0FB6">
        <w:rPr>
          <w:rFonts w:ascii="Century Gothic" w:hAnsi="Century Gothic"/>
          <w:b/>
          <w:sz w:val="28"/>
          <w:szCs w:val="28"/>
        </w:rPr>
        <w:t>) will</w:t>
      </w:r>
      <w:r w:rsidR="00FD1E3F" w:rsidRPr="008A0FB6">
        <w:rPr>
          <w:rFonts w:ascii="Century Gothic" w:hAnsi="Century Gothic"/>
          <w:b/>
          <w:sz w:val="28"/>
          <w:szCs w:val="28"/>
        </w:rPr>
        <w:t xml:space="preserve"> </w:t>
      </w:r>
      <w:r w:rsidR="00F22D30" w:rsidRPr="008A0FB6">
        <w:rPr>
          <w:rFonts w:ascii="Century Gothic" w:hAnsi="Century Gothic"/>
          <w:b/>
          <w:sz w:val="28"/>
          <w:szCs w:val="28"/>
        </w:rPr>
        <w:t>be</w:t>
      </w:r>
      <w:r w:rsidR="007307CE" w:rsidRPr="008A0FB6">
        <w:rPr>
          <w:rFonts w:ascii="Century Gothic" w:hAnsi="Century Gothic"/>
          <w:b/>
          <w:sz w:val="28"/>
          <w:szCs w:val="28"/>
        </w:rPr>
        <w:t xml:space="preserve"> </w:t>
      </w:r>
      <w:r w:rsidR="00444E3D" w:rsidRPr="008A0FB6">
        <w:rPr>
          <w:rFonts w:ascii="Century Gothic" w:hAnsi="Century Gothic"/>
          <w:b/>
          <w:sz w:val="28"/>
          <w:szCs w:val="28"/>
        </w:rPr>
        <w:t xml:space="preserve">the one on which we campaign.  These are issues which are important to members with the whole process instigated by them from the very start. </w:t>
      </w:r>
      <w:r w:rsidR="007307CE" w:rsidRPr="008A0FB6">
        <w:rPr>
          <w:rFonts w:ascii="Century Gothic" w:hAnsi="Century Gothic"/>
          <w:b/>
          <w:sz w:val="28"/>
          <w:szCs w:val="28"/>
        </w:rPr>
        <w:t xml:space="preserve"> </w:t>
      </w:r>
      <w:r w:rsidR="00444E3D" w:rsidRPr="008A0FB6">
        <w:rPr>
          <w:rFonts w:ascii="Century Gothic" w:hAnsi="Century Gothic"/>
          <w:b/>
          <w:sz w:val="28"/>
          <w:szCs w:val="28"/>
        </w:rPr>
        <w:t>In recent years issues such as the need for more midwives, the closure of public libraries,</w:t>
      </w:r>
      <w:r w:rsidR="0096236A" w:rsidRPr="008A0FB6">
        <w:rPr>
          <w:rFonts w:ascii="Century Gothic" w:hAnsi="Century Gothic"/>
          <w:b/>
          <w:sz w:val="28"/>
          <w:szCs w:val="28"/>
        </w:rPr>
        <w:t xml:space="preserve"> </w:t>
      </w:r>
      <w:r w:rsidR="00444E3D" w:rsidRPr="008A0FB6">
        <w:rPr>
          <w:rFonts w:ascii="Century Gothic" w:hAnsi="Century Gothic"/>
          <w:b/>
          <w:sz w:val="28"/>
          <w:szCs w:val="28"/>
        </w:rPr>
        <w:t>plastic soup,</w:t>
      </w:r>
      <w:r w:rsidR="0096236A" w:rsidRPr="008A0FB6">
        <w:rPr>
          <w:rFonts w:ascii="Century Gothic" w:hAnsi="Century Gothic"/>
          <w:b/>
          <w:sz w:val="28"/>
          <w:szCs w:val="28"/>
        </w:rPr>
        <w:t xml:space="preserve"> </w:t>
      </w:r>
      <w:r w:rsidR="00444E3D" w:rsidRPr="008A0FB6">
        <w:rPr>
          <w:rFonts w:ascii="Century Gothic" w:hAnsi="Century Gothic"/>
          <w:b/>
          <w:sz w:val="28"/>
          <w:szCs w:val="28"/>
        </w:rPr>
        <w:t>and persuading more people to agree to organ donation have all been promoted by WI members</w:t>
      </w:r>
      <w:r w:rsidR="00AB788C" w:rsidRPr="008A0FB6">
        <w:rPr>
          <w:rFonts w:ascii="Century Gothic" w:hAnsi="Century Gothic"/>
          <w:b/>
          <w:sz w:val="28"/>
          <w:szCs w:val="28"/>
        </w:rPr>
        <w:t>.</w:t>
      </w:r>
      <w:r w:rsidR="00777D8A" w:rsidRPr="008A0FB6">
        <w:rPr>
          <w:rFonts w:ascii="Century Gothic" w:hAnsi="Century Gothic"/>
          <w:b/>
          <w:sz w:val="28"/>
          <w:szCs w:val="28"/>
        </w:rPr>
        <w:t xml:space="preserve">  </w:t>
      </w:r>
    </w:p>
    <w:p w14:paraId="0CEE2C2A" w14:textId="77777777" w:rsidR="00777D8A" w:rsidRPr="008A0FB6" w:rsidRDefault="00777D8A" w:rsidP="00777D8A">
      <w:pPr>
        <w:rPr>
          <w:rFonts w:ascii="Century Gothic" w:hAnsi="Century Gothic"/>
          <w:b/>
          <w:sz w:val="28"/>
          <w:szCs w:val="28"/>
        </w:rPr>
      </w:pPr>
      <w:r w:rsidRPr="008A0FB6">
        <w:rPr>
          <w:rFonts w:ascii="Century Gothic" w:hAnsi="Century Gothic"/>
          <w:b/>
          <w:sz w:val="28"/>
          <w:szCs w:val="28"/>
        </w:rPr>
        <w:t xml:space="preserve">  </w:t>
      </w:r>
    </w:p>
    <w:p w14:paraId="0C18CB20" w14:textId="3E0C7F31" w:rsidR="00E13BC3" w:rsidRPr="008A0FB6" w:rsidRDefault="0096236A">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Your</w:t>
      </w:r>
      <w:r w:rsidR="00E13BC3" w:rsidRPr="008A0FB6">
        <w:rPr>
          <w:rFonts w:ascii="Century Gothic" w:hAnsi="Century Gothic"/>
          <w:b/>
          <w:color w:val="538135" w:themeColor="accent6" w:themeShade="BF"/>
          <w:sz w:val="28"/>
          <w:szCs w:val="28"/>
        </w:rPr>
        <w:t xml:space="preserve"> own WI</w:t>
      </w:r>
    </w:p>
    <w:p w14:paraId="2E355089" w14:textId="77777777" w:rsidR="0067118B" w:rsidRPr="008A0FB6" w:rsidRDefault="00C712E5">
      <w:pPr>
        <w:rPr>
          <w:rFonts w:ascii="Century Gothic" w:hAnsi="Century Gothic"/>
          <w:b/>
          <w:sz w:val="28"/>
          <w:szCs w:val="28"/>
        </w:rPr>
      </w:pPr>
      <w:r w:rsidRPr="008A0FB6">
        <w:rPr>
          <w:rFonts w:ascii="Century Gothic" w:hAnsi="Century Gothic"/>
          <w:b/>
          <w:i/>
          <w:sz w:val="28"/>
          <w:szCs w:val="28"/>
        </w:rPr>
        <w:t xml:space="preserve">Every WI is </w:t>
      </w:r>
      <w:proofErr w:type="gramStart"/>
      <w:r w:rsidRPr="008A0FB6">
        <w:rPr>
          <w:rFonts w:ascii="Century Gothic" w:hAnsi="Century Gothic"/>
          <w:b/>
          <w:i/>
          <w:sz w:val="28"/>
          <w:szCs w:val="28"/>
        </w:rPr>
        <w:t>different</w:t>
      </w:r>
      <w:proofErr w:type="gramEnd"/>
      <w:r w:rsidRPr="008A0FB6">
        <w:rPr>
          <w:rFonts w:ascii="Century Gothic" w:hAnsi="Century Gothic"/>
          <w:b/>
          <w:sz w:val="28"/>
          <w:szCs w:val="28"/>
        </w:rPr>
        <w:t xml:space="preserve"> but all provide at least 11 meetings a year for you to attend when there will be a speaker</w:t>
      </w:r>
      <w:r w:rsidR="0067118B" w:rsidRPr="008A0FB6">
        <w:rPr>
          <w:rFonts w:ascii="Century Gothic" w:hAnsi="Century Gothic"/>
          <w:b/>
          <w:sz w:val="28"/>
          <w:szCs w:val="28"/>
        </w:rPr>
        <w:t xml:space="preserve">, </w:t>
      </w:r>
      <w:r w:rsidRPr="008A0FB6">
        <w:rPr>
          <w:rFonts w:ascii="Century Gothic" w:hAnsi="Century Gothic"/>
          <w:b/>
          <w:sz w:val="28"/>
          <w:szCs w:val="28"/>
        </w:rPr>
        <w:t>demonstration</w:t>
      </w:r>
      <w:r w:rsidR="0067118B" w:rsidRPr="008A0FB6">
        <w:rPr>
          <w:rFonts w:ascii="Century Gothic" w:hAnsi="Century Gothic"/>
          <w:b/>
          <w:sz w:val="28"/>
          <w:szCs w:val="28"/>
        </w:rPr>
        <w:t xml:space="preserve"> or workshop as well as social time.  Many WIs also have sub groups such as book clubs, walking groups, craft groups and in addition arrange theatre or cinema visits, pub lunches etc. The list goes on and on.</w:t>
      </w:r>
    </w:p>
    <w:p w14:paraId="53ACBF6B" w14:textId="77777777" w:rsidR="007307CE" w:rsidRPr="008A0FB6" w:rsidRDefault="007307CE">
      <w:pPr>
        <w:rPr>
          <w:rFonts w:ascii="Century Gothic" w:hAnsi="Century Gothic"/>
          <w:b/>
          <w:sz w:val="28"/>
          <w:szCs w:val="28"/>
        </w:rPr>
      </w:pPr>
    </w:p>
    <w:p w14:paraId="4E5F5D4D" w14:textId="3A484163" w:rsidR="00C712E5" w:rsidRPr="008A0FB6" w:rsidRDefault="007307CE">
      <w:pPr>
        <w:rPr>
          <w:rFonts w:ascii="Century Gothic" w:hAnsi="Century Gothic"/>
          <w:b/>
          <w:sz w:val="28"/>
          <w:szCs w:val="28"/>
        </w:rPr>
      </w:pPr>
      <w:r w:rsidRPr="008A0FB6">
        <w:rPr>
          <w:rFonts w:ascii="Century Gothic" w:hAnsi="Century Gothic"/>
          <w:b/>
          <w:sz w:val="28"/>
          <w:szCs w:val="28"/>
        </w:rPr>
        <w:t>Your WI</w:t>
      </w:r>
      <w:r w:rsidR="0067118B" w:rsidRPr="008A0FB6">
        <w:rPr>
          <w:rFonts w:ascii="Century Gothic" w:hAnsi="Century Gothic"/>
          <w:b/>
          <w:sz w:val="28"/>
          <w:szCs w:val="28"/>
        </w:rPr>
        <w:t xml:space="preserve"> may also be part of a </w:t>
      </w:r>
      <w:r w:rsidR="003B7948" w:rsidRPr="008A0FB6">
        <w:rPr>
          <w:rFonts w:ascii="Century Gothic" w:hAnsi="Century Gothic"/>
          <w:b/>
          <w:sz w:val="28"/>
          <w:szCs w:val="28"/>
        </w:rPr>
        <w:t>Group</w:t>
      </w:r>
      <w:r w:rsidR="0067118B" w:rsidRPr="008A0FB6">
        <w:rPr>
          <w:rFonts w:ascii="Century Gothic" w:hAnsi="Century Gothic"/>
          <w:b/>
          <w:sz w:val="28"/>
          <w:szCs w:val="28"/>
        </w:rPr>
        <w:t xml:space="preserve"> </w:t>
      </w:r>
      <w:r w:rsidR="003B7948" w:rsidRPr="008A0FB6">
        <w:rPr>
          <w:rFonts w:ascii="Century Gothic" w:hAnsi="Century Gothic"/>
          <w:b/>
          <w:sz w:val="28"/>
          <w:szCs w:val="28"/>
        </w:rPr>
        <w:t>– Groups are</w:t>
      </w:r>
      <w:r w:rsidR="0067118B" w:rsidRPr="008A0FB6">
        <w:rPr>
          <w:rFonts w:ascii="Century Gothic" w:hAnsi="Century Gothic"/>
          <w:b/>
          <w:sz w:val="28"/>
          <w:szCs w:val="28"/>
        </w:rPr>
        <w:t xml:space="preserve"> </w:t>
      </w:r>
      <w:r w:rsidRPr="008A0FB6">
        <w:rPr>
          <w:rFonts w:ascii="Century Gothic" w:hAnsi="Century Gothic"/>
          <w:b/>
          <w:sz w:val="28"/>
          <w:szCs w:val="28"/>
        </w:rPr>
        <w:t xml:space="preserve">made up of </w:t>
      </w:r>
      <w:r w:rsidR="0067118B" w:rsidRPr="008A0FB6">
        <w:rPr>
          <w:rFonts w:ascii="Century Gothic" w:hAnsi="Century Gothic"/>
          <w:b/>
          <w:sz w:val="28"/>
          <w:szCs w:val="28"/>
        </w:rPr>
        <w:t>neighbouring WIs who meet up from time to time to share activities and have an opportunity to meet other members.</w:t>
      </w:r>
    </w:p>
    <w:p w14:paraId="3B8B4264" w14:textId="77777777" w:rsidR="009B3A36" w:rsidRPr="008A0FB6" w:rsidRDefault="009B3A36">
      <w:pPr>
        <w:rPr>
          <w:rFonts w:ascii="Century Gothic" w:hAnsi="Century Gothic"/>
          <w:b/>
          <w:sz w:val="28"/>
          <w:szCs w:val="28"/>
        </w:rPr>
      </w:pPr>
    </w:p>
    <w:p w14:paraId="5C1C0C46" w14:textId="77777777" w:rsidR="00444E3D" w:rsidRPr="008A0FB6" w:rsidRDefault="00593B39">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How do I know what is going o</w:t>
      </w:r>
      <w:r w:rsidR="00444E3D" w:rsidRPr="008A0FB6">
        <w:rPr>
          <w:rFonts w:ascii="Century Gothic" w:hAnsi="Century Gothic"/>
          <w:b/>
          <w:color w:val="538135" w:themeColor="accent6" w:themeShade="BF"/>
          <w:sz w:val="28"/>
          <w:szCs w:val="28"/>
        </w:rPr>
        <w:t>n?</w:t>
      </w:r>
    </w:p>
    <w:p w14:paraId="64976CB2" w14:textId="585261DF" w:rsidR="00593B39" w:rsidRPr="008A0FB6" w:rsidRDefault="00593B39">
      <w:pPr>
        <w:rPr>
          <w:rFonts w:ascii="Century Gothic" w:hAnsi="Century Gothic"/>
          <w:b/>
          <w:sz w:val="28"/>
          <w:szCs w:val="28"/>
        </w:rPr>
      </w:pPr>
      <w:r w:rsidRPr="008A0FB6">
        <w:rPr>
          <w:rFonts w:ascii="Century Gothic" w:hAnsi="Century Gothic"/>
          <w:b/>
          <w:sz w:val="28"/>
          <w:szCs w:val="28"/>
        </w:rPr>
        <w:t>Within you</w:t>
      </w:r>
      <w:r w:rsidR="00AB788C" w:rsidRPr="008A0FB6">
        <w:rPr>
          <w:rFonts w:ascii="Century Gothic" w:hAnsi="Century Gothic"/>
          <w:b/>
          <w:sz w:val="28"/>
          <w:szCs w:val="28"/>
        </w:rPr>
        <w:t>r</w:t>
      </w:r>
      <w:r w:rsidRPr="008A0FB6">
        <w:rPr>
          <w:rFonts w:ascii="Century Gothic" w:hAnsi="Century Gothic"/>
          <w:b/>
          <w:sz w:val="28"/>
          <w:szCs w:val="28"/>
        </w:rPr>
        <w:t xml:space="preserve"> own WI you will have a part of each meeting devoted to </w:t>
      </w:r>
      <w:r w:rsidR="00444E3D" w:rsidRPr="008A0FB6">
        <w:rPr>
          <w:rFonts w:ascii="Century Gothic" w:hAnsi="Century Gothic"/>
          <w:b/>
          <w:sz w:val="28"/>
          <w:szCs w:val="28"/>
        </w:rPr>
        <w:t xml:space="preserve">telling you about future events, opportunities, and campaigns. </w:t>
      </w:r>
      <w:r w:rsidRPr="008A0FB6">
        <w:rPr>
          <w:rFonts w:ascii="Century Gothic" w:hAnsi="Century Gothic"/>
          <w:b/>
          <w:sz w:val="28"/>
          <w:szCs w:val="28"/>
        </w:rPr>
        <w:t xml:space="preserve"> You</w:t>
      </w:r>
      <w:r w:rsidR="00444E3D" w:rsidRPr="008A0FB6">
        <w:rPr>
          <w:rFonts w:ascii="Century Gothic" w:hAnsi="Century Gothic"/>
          <w:b/>
          <w:sz w:val="28"/>
          <w:szCs w:val="28"/>
        </w:rPr>
        <w:t>r</w:t>
      </w:r>
      <w:r w:rsidRPr="008A0FB6">
        <w:rPr>
          <w:rFonts w:ascii="Century Gothic" w:hAnsi="Century Gothic"/>
          <w:b/>
          <w:sz w:val="28"/>
          <w:szCs w:val="28"/>
        </w:rPr>
        <w:t xml:space="preserve"> WI may al</w:t>
      </w:r>
      <w:r w:rsidR="00444E3D" w:rsidRPr="008A0FB6">
        <w:rPr>
          <w:rFonts w:ascii="Century Gothic" w:hAnsi="Century Gothic"/>
          <w:b/>
          <w:sz w:val="28"/>
          <w:szCs w:val="28"/>
        </w:rPr>
        <w:t xml:space="preserve">so have its own Facebook page, </w:t>
      </w:r>
      <w:r w:rsidRPr="008A0FB6">
        <w:rPr>
          <w:rFonts w:ascii="Century Gothic" w:hAnsi="Century Gothic"/>
          <w:b/>
          <w:sz w:val="28"/>
          <w:szCs w:val="28"/>
        </w:rPr>
        <w:t>email account</w:t>
      </w:r>
      <w:r w:rsidR="005767D4" w:rsidRPr="008A0FB6">
        <w:rPr>
          <w:rFonts w:ascii="Century Gothic" w:hAnsi="Century Gothic"/>
          <w:b/>
          <w:sz w:val="28"/>
          <w:szCs w:val="28"/>
        </w:rPr>
        <w:t>,</w:t>
      </w:r>
      <w:r w:rsidRPr="008A0FB6">
        <w:rPr>
          <w:rFonts w:ascii="Century Gothic" w:hAnsi="Century Gothic"/>
          <w:b/>
          <w:sz w:val="28"/>
          <w:szCs w:val="28"/>
        </w:rPr>
        <w:t xml:space="preserve"> etc</w:t>
      </w:r>
      <w:r w:rsidR="005767D4" w:rsidRPr="008A0FB6">
        <w:rPr>
          <w:rFonts w:ascii="Century Gothic" w:hAnsi="Century Gothic"/>
          <w:b/>
          <w:sz w:val="28"/>
          <w:szCs w:val="28"/>
        </w:rPr>
        <w:t>.</w:t>
      </w:r>
      <w:r w:rsidRPr="008A0FB6">
        <w:rPr>
          <w:rFonts w:ascii="Century Gothic" w:hAnsi="Century Gothic"/>
          <w:b/>
          <w:sz w:val="28"/>
          <w:szCs w:val="28"/>
        </w:rPr>
        <w:t xml:space="preserve"> to keep members </w:t>
      </w:r>
      <w:r w:rsidR="007307CE" w:rsidRPr="008A0FB6">
        <w:rPr>
          <w:rFonts w:ascii="Century Gothic" w:hAnsi="Century Gothic"/>
          <w:b/>
          <w:sz w:val="28"/>
          <w:szCs w:val="28"/>
        </w:rPr>
        <w:t>informed</w:t>
      </w:r>
      <w:r w:rsidRPr="008A0FB6">
        <w:rPr>
          <w:rFonts w:ascii="Century Gothic" w:hAnsi="Century Gothic"/>
          <w:b/>
          <w:sz w:val="28"/>
          <w:szCs w:val="28"/>
        </w:rPr>
        <w:t>.</w:t>
      </w:r>
    </w:p>
    <w:p w14:paraId="2031D610" w14:textId="2F6C407B" w:rsidR="005767D4" w:rsidRPr="008A0FB6" w:rsidRDefault="00593B39">
      <w:pPr>
        <w:rPr>
          <w:rFonts w:ascii="Century Gothic" w:hAnsi="Century Gothic"/>
          <w:b/>
          <w:sz w:val="28"/>
          <w:szCs w:val="28"/>
        </w:rPr>
      </w:pPr>
      <w:r w:rsidRPr="008A0FB6">
        <w:rPr>
          <w:rFonts w:ascii="Century Gothic" w:hAnsi="Century Gothic"/>
          <w:b/>
          <w:sz w:val="28"/>
          <w:szCs w:val="28"/>
        </w:rPr>
        <w:t xml:space="preserve">The </w:t>
      </w:r>
      <w:r w:rsidR="003B7948" w:rsidRPr="008A0FB6">
        <w:rPr>
          <w:rFonts w:ascii="Century Gothic" w:hAnsi="Century Gothic"/>
          <w:b/>
          <w:sz w:val="28"/>
          <w:szCs w:val="28"/>
        </w:rPr>
        <w:t>F</w:t>
      </w:r>
      <w:r w:rsidRPr="008A0FB6">
        <w:rPr>
          <w:rFonts w:ascii="Century Gothic" w:hAnsi="Century Gothic"/>
          <w:b/>
          <w:sz w:val="28"/>
          <w:szCs w:val="28"/>
        </w:rPr>
        <w:t xml:space="preserve">ederation has its own Facebook page and website (see front cover for details) </w:t>
      </w:r>
      <w:proofErr w:type="gramStart"/>
      <w:r w:rsidRPr="008A0FB6">
        <w:rPr>
          <w:rFonts w:ascii="Century Gothic" w:hAnsi="Century Gothic"/>
          <w:b/>
          <w:sz w:val="28"/>
          <w:szCs w:val="28"/>
        </w:rPr>
        <w:t>and also</w:t>
      </w:r>
      <w:proofErr w:type="gramEnd"/>
      <w:r w:rsidRPr="008A0FB6">
        <w:rPr>
          <w:rFonts w:ascii="Century Gothic" w:hAnsi="Century Gothic"/>
          <w:b/>
          <w:sz w:val="28"/>
          <w:szCs w:val="28"/>
        </w:rPr>
        <w:t xml:space="preserve"> publishes a </w:t>
      </w:r>
      <w:r w:rsidR="005767D4" w:rsidRPr="008A0FB6">
        <w:rPr>
          <w:rFonts w:ascii="Century Gothic" w:hAnsi="Century Gothic"/>
          <w:b/>
          <w:sz w:val="28"/>
          <w:szCs w:val="28"/>
        </w:rPr>
        <w:t>monthly magazine t</w:t>
      </w:r>
      <w:r w:rsidRPr="008A0FB6">
        <w:rPr>
          <w:rFonts w:ascii="Century Gothic" w:hAnsi="Century Gothic"/>
          <w:b/>
          <w:sz w:val="28"/>
          <w:szCs w:val="28"/>
        </w:rPr>
        <w:t xml:space="preserve">he West Kent News, which advertises all </w:t>
      </w:r>
      <w:r w:rsidR="003B7948" w:rsidRPr="008A0FB6">
        <w:rPr>
          <w:rFonts w:ascii="Century Gothic" w:hAnsi="Century Gothic"/>
          <w:b/>
          <w:sz w:val="28"/>
          <w:szCs w:val="28"/>
        </w:rPr>
        <w:t>F</w:t>
      </w:r>
      <w:r w:rsidRPr="008A0FB6">
        <w:rPr>
          <w:rFonts w:ascii="Century Gothic" w:hAnsi="Century Gothic"/>
          <w:b/>
          <w:sz w:val="28"/>
          <w:szCs w:val="28"/>
        </w:rPr>
        <w:t>ederation events with details of how to apply for tickets.</w:t>
      </w:r>
      <w:r w:rsidR="005767D4" w:rsidRPr="008A0FB6">
        <w:rPr>
          <w:rFonts w:ascii="Century Gothic" w:hAnsi="Century Gothic"/>
          <w:b/>
          <w:sz w:val="28"/>
          <w:szCs w:val="28"/>
        </w:rPr>
        <w:t xml:space="preserve">  All WIs</w:t>
      </w:r>
      <w:r w:rsidRPr="008A0FB6">
        <w:rPr>
          <w:rFonts w:ascii="Century Gothic" w:hAnsi="Century Gothic"/>
          <w:b/>
          <w:sz w:val="28"/>
          <w:szCs w:val="28"/>
        </w:rPr>
        <w:t xml:space="preserve"> receive a copy of this magazine but many members choose to</w:t>
      </w:r>
      <w:r w:rsidR="005767D4" w:rsidRPr="008A0FB6">
        <w:rPr>
          <w:rFonts w:ascii="Century Gothic" w:hAnsi="Century Gothic"/>
          <w:b/>
          <w:sz w:val="28"/>
          <w:szCs w:val="28"/>
        </w:rPr>
        <w:t xml:space="preserve"> order their own copy as well. This is done via your WI.</w:t>
      </w:r>
    </w:p>
    <w:p w14:paraId="32EDDEC8" w14:textId="136BDAE6" w:rsidR="00593B39" w:rsidRPr="008A0FB6" w:rsidRDefault="005767D4">
      <w:pPr>
        <w:rPr>
          <w:rFonts w:ascii="Century Gothic" w:hAnsi="Century Gothic"/>
          <w:b/>
          <w:sz w:val="28"/>
          <w:szCs w:val="28"/>
        </w:rPr>
      </w:pPr>
      <w:r w:rsidRPr="008A0FB6">
        <w:rPr>
          <w:rFonts w:ascii="Century Gothic" w:hAnsi="Century Gothic"/>
          <w:b/>
          <w:sz w:val="28"/>
          <w:szCs w:val="28"/>
        </w:rPr>
        <w:t>News from the National Federation comes via WI Life magazine which all members receive through the post 8 times a year</w:t>
      </w:r>
      <w:r w:rsidR="00AB788C" w:rsidRPr="008A0FB6">
        <w:rPr>
          <w:rFonts w:ascii="Century Gothic" w:hAnsi="Century Gothic"/>
          <w:b/>
          <w:sz w:val="28"/>
          <w:szCs w:val="28"/>
        </w:rPr>
        <w:t>,</w:t>
      </w:r>
      <w:r w:rsidRPr="008A0FB6">
        <w:rPr>
          <w:rFonts w:ascii="Century Gothic" w:hAnsi="Century Gothic"/>
          <w:b/>
          <w:sz w:val="28"/>
          <w:szCs w:val="28"/>
        </w:rPr>
        <w:t xml:space="preserve"> the cost being covered by your annual subscrip</w:t>
      </w:r>
      <w:r w:rsidR="00BF3889" w:rsidRPr="008A0FB6">
        <w:rPr>
          <w:rFonts w:ascii="Century Gothic" w:hAnsi="Century Gothic"/>
          <w:b/>
          <w:sz w:val="28"/>
          <w:szCs w:val="28"/>
        </w:rPr>
        <w:t>tion, and by logging in to the My WI</w:t>
      </w:r>
      <w:r w:rsidRPr="008A0FB6">
        <w:rPr>
          <w:rFonts w:ascii="Century Gothic" w:hAnsi="Century Gothic"/>
          <w:b/>
          <w:sz w:val="28"/>
          <w:szCs w:val="28"/>
        </w:rPr>
        <w:t xml:space="preserve"> website.</w:t>
      </w:r>
      <w:r w:rsidR="00593B39" w:rsidRPr="008A0FB6">
        <w:rPr>
          <w:rFonts w:ascii="Century Gothic" w:hAnsi="Century Gothic"/>
          <w:b/>
          <w:sz w:val="28"/>
          <w:szCs w:val="28"/>
        </w:rPr>
        <w:t xml:space="preserve">  </w:t>
      </w:r>
    </w:p>
    <w:p w14:paraId="53B4D741" w14:textId="77777777" w:rsidR="0096236A" w:rsidRPr="008A0FB6" w:rsidRDefault="0096236A">
      <w:pPr>
        <w:rPr>
          <w:rFonts w:ascii="Century Gothic" w:hAnsi="Century Gothic"/>
          <w:b/>
          <w:sz w:val="28"/>
          <w:szCs w:val="28"/>
        </w:rPr>
      </w:pPr>
    </w:p>
    <w:p w14:paraId="71462E96" w14:textId="2C762A2D" w:rsidR="008A0FB6" w:rsidRPr="008A0FB6" w:rsidRDefault="0096236A">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 xml:space="preserve">WI terminology which you may come across  </w:t>
      </w:r>
    </w:p>
    <w:p w14:paraId="7B9DBBFD" w14:textId="455247F8" w:rsidR="0096236A" w:rsidRPr="008A0FB6" w:rsidRDefault="0096236A">
      <w:pPr>
        <w:rPr>
          <w:rFonts w:ascii="Century Gothic" w:hAnsi="Century Gothic"/>
          <w:b/>
          <w:sz w:val="28"/>
          <w:szCs w:val="28"/>
        </w:rPr>
      </w:pPr>
      <w:r w:rsidRPr="008A0FB6">
        <w:rPr>
          <w:rFonts w:ascii="Century Gothic" w:hAnsi="Century Gothic"/>
          <w:b/>
          <w:color w:val="538135" w:themeColor="accent6" w:themeShade="BF"/>
          <w:sz w:val="28"/>
          <w:szCs w:val="28"/>
        </w:rPr>
        <w:t>ACM</w:t>
      </w:r>
      <w:r w:rsidRPr="008A0FB6">
        <w:rPr>
          <w:rFonts w:ascii="Century Gothic" w:hAnsi="Century Gothic"/>
          <w:b/>
          <w:sz w:val="28"/>
          <w:szCs w:val="28"/>
        </w:rPr>
        <w:t xml:space="preserve">:  Annual Council Meeting held by the </w:t>
      </w:r>
      <w:r w:rsidR="003B7948" w:rsidRPr="008A0FB6">
        <w:rPr>
          <w:rFonts w:ascii="Century Gothic" w:hAnsi="Century Gothic"/>
          <w:b/>
          <w:sz w:val="28"/>
          <w:szCs w:val="28"/>
        </w:rPr>
        <w:t>F</w:t>
      </w:r>
      <w:r w:rsidRPr="008A0FB6">
        <w:rPr>
          <w:rFonts w:ascii="Century Gothic" w:hAnsi="Century Gothic"/>
          <w:b/>
          <w:sz w:val="28"/>
          <w:szCs w:val="28"/>
        </w:rPr>
        <w:t>ederation once a year to deal with official business such as adoption of the annual accounts</w:t>
      </w:r>
      <w:r w:rsidR="000C66EB" w:rsidRPr="008A0FB6">
        <w:rPr>
          <w:rFonts w:ascii="Century Gothic" w:hAnsi="Century Gothic"/>
          <w:b/>
          <w:sz w:val="28"/>
          <w:szCs w:val="28"/>
        </w:rPr>
        <w:t xml:space="preserve"> and learn about </w:t>
      </w:r>
      <w:proofErr w:type="gramStart"/>
      <w:r w:rsidR="000C66EB" w:rsidRPr="008A0FB6">
        <w:rPr>
          <w:rFonts w:ascii="Century Gothic" w:hAnsi="Century Gothic"/>
          <w:b/>
          <w:sz w:val="28"/>
          <w:szCs w:val="28"/>
        </w:rPr>
        <w:t>future plans</w:t>
      </w:r>
      <w:proofErr w:type="gramEnd"/>
      <w:r w:rsidR="000C66EB" w:rsidRPr="008A0FB6">
        <w:rPr>
          <w:rFonts w:ascii="Century Gothic" w:hAnsi="Century Gothic"/>
          <w:b/>
          <w:sz w:val="28"/>
          <w:szCs w:val="28"/>
        </w:rPr>
        <w:t xml:space="preserve">, </w:t>
      </w:r>
      <w:r w:rsidRPr="008A0FB6">
        <w:rPr>
          <w:rFonts w:ascii="Century Gothic" w:hAnsi="Century Gothic"/>
          <w:b/>
          <w:sz w:val="28"/>
          <w:szCs w:val="28"/>
        </w:rPr>
        <w:t xml:space="preserve">but also to hear excellent speakers, and to meet up with fellow members as approximately 950 </w:t>
      </w:r>
      <w:r w:rsidR="00AB788C" w:rsidRPr="008A0FB6">
        <w:rPr>
          <w:rFonts w:ascii="Century Gothic" w:hAnsi="Century Gothic"/>
          <w:b/>
          <w:sz w:val="28"/>
          <w:szCs w:val="28"/>
        </w:rPr>
        <w:t>WI members</w:t>
      </w:r>
      <w:r w:rsidRPr="008A0FB6">
        <w:rPr>
          <w:rFonts w:ascii="Century Gothic" w:hAnsi="Century Gothic"/>
          <w:b/>
          <w:sz w:val="28"/>
          <w:szCs w:val="28"/>
        </w:rPr>
        <w:t xml:space="preserve"> get to attend.</w:t>
      </w:r>
    </w:p>
    <w:p w14:paraId="009FD4DB" w14:textId="77777777" w:rsidR="008A0FB6" w:rsidRPr="008A0FB6" w:rsidRDefault="008A0FB6">
      <w:pPr>
        <w:rPr>
          <w:rFonts w:ascii="Century Gothic" w:hAnsi="Century Gothic"/>
          <w:b/>
          <w:sz w:val="28"/>
          <w:szCs w:val="28"/>
        </w:rPr>
      </w:pPr>
    </w:p>
    <w:p w14:paraId="18CEE465" w14:textId="0EB58E48" w:rsidR="0096236A" w:rsidRPr="008A0FB6" w:rsidRDefault="0096236A">
      <w:pPr>
        <w:rPr>
          <w:rFonts w:ascii="Century Gothic" w:hAnsi="Century Gothic"/>
          <w:b/>
          <w:sz w:val="28"/>
          <w:szCs w:val="28"/>
        </w:rPr>
      </w:pPr>
      <w:r w:rsidRPr="008A0FB6">
        <w:rPr>
          <w:rFonts w:ascii="Century Gothic" w:hAnsi="Century Gothic"/>
          <w:b/>
          <w:color w:val="538135" w:themeColor="accent6" w:themeShade="BF"/>
          <w:sz w:val="28"/>
          <w:szCs w:val="28"/>
        </w:rPr>
        <w:t>ACWW</w:t>
      </w:r>
      <w:r w:rsidRPr="008A0FB6">
        <w:rPr>
          <w:rFonts w:ascii="Century Gothic" w:hAnsi="Century Gothic"/>
          <w:b/>
          <w:sz w:val="28"/>
          <w:szCs w:val="28"/>
        </w:rPr>
        <w:t xml:space="preserve">:  Associated Country Women of the World. The NFWI is a member of this charity which aims to help and educate women worldwide. WIs collect </w:t>
      </w:r>
      <w:r w:rsidRPr="008A0FB6">
        <w:rPr>
          <w:rFonts w:ascii="Century Gothic" w:hAnsi="Century Gothic"/>
          <w:b/>
          <w:color w:val="538135" w:themeColor="accent6" w:themeShade="BF"/>
          <w:sz w:val="28"/>
          <w:szCs w:val="28"/>
        </w:rPr>
        <w:t xml:space="preserve">PENNNIES FOR FRIENDSHIP </w:t>
      </w:r>
      <w:r w:rsidRPr="008A0FB6">
        <w:rPr>
          <w:rFonts w:ascii="Century Gothic" w:hAnsi="Century Gothic"/>
          <w:b/>
          <w:sz w:val="28"/>
          <w:szCs w:val="28"/>
        </w:rPr>
        <w:t>to</w:t>
      </w:r>
      <w:r w:rsidR="000C66EB" w:rsidRPr="008A0FB6">
        <w:rPr>
          <w:rFonts w:ascii="Century Gothic" w:hAnsi="Century Gothic"/>
          <w:b/>
          <w:sz w:val="28"/>
          <w:szCs w:val="28"/>
        </w:rPr>
        <w:t xml:space="preserve"> help administer ACWW projects with West Kent </w:t>
      </w:r>
      <w:r w:rsidRPr="008A0FB6">
        <w:rPr>
          <w:rFonts w:ascii="Century Gothic" w:hAnsi="Century Gothic"/>
          <w:b/>
          <w:sz w:val="28"/>
          <w:szCs w:val="28"/>
        </w:rPr>
        <w:t xml:space="preserve">supporting one project </w:t>
      </w:r>
      <w:proofErr w:type="gramStart"/>
      <w:r w:rsidRPr="008A0FB6">
        <w:rPr>
          <w:rFonts w:ascii="Century Gothic" w:hAnsi="Century Gothic"/>
          <w:b/>
          <w:sz w:val="28"/>
          <w:szCs w:val="28"/>
        </w:rPr>
        <w:t>in particular each</w:t>
      </w:r>
      <w:proofErr w:type="gramEnd"/>
      <w:r w:rsidRPr="008A0FB6">
        <w:rPr>
          <w:rFonts w:ascii="Century Gothic" w:hAnsi="Century Gothic"/>
          <w:b/>
          <w:sz w:val="28"/>
          <w:szCs w:val="28"/>
        </w:rPr>
        <w:t xml:space="preserve"> year.  </w:t>
      </w:r>
    </w:p>
    <w:p w14:paraId="662026E3" w14:textId="77777777" w:rsidR="008A0FB6" w:rsidRPr="008A0FB6" w:rsidRDefault="008A0FB6">
      <w:pPr>
        <w:rPr>
          <w:rFonts w:ascii="Century Gothic" w:hAnsi="Century Gothic"/>
          <w:b/>
          <w:sz w:val="28"/>
          <w:szCs w:val="28"/>
        </w:rPr>
      </w:pPr>
    </w:p>
    <w:p w14:paraId="76EADE21" w14:textId="4C3CD996" w:rsidR="0096236A" w:rsidRDefault="000C66EB">
      <w:pPr>
        <w:rPr>
          <w:rFonts w:ascii="Century Gothic" w:hAnsi="Century Gothic"/>
          <w:b/>
          <w:sz w:val="28"/>
          <w:szCs w:val="28"/>
        </w:rPr>
      </w:pPr>
      <w:r w:rsidRPr="008A0FB6">
        <w:rPr>
          <w:rFonts w:ascii="Century Gothic" w:hAnsi="Century Gothic"/>
          <w:b/>
          <w:color w:val="538135" w:themeColor="accent6" w:themeShade="BF"/>
          <w:sz w:val="28"/>
          <w:szCs w:val="28"/>
        </w:rPr>
        <w:t>ASSOCIATE MEMBERSHIP</w:t>
      </w:r>
      <w:r w:rsidRPr="008A0FB6">
        <w:rPr>
          <w:rFonts w:ascii="Century Gothic" w:hAnsi="Century Gothic"/>
          <w:b/>
          <w:sz w:val="28"/>
          <w:szCs w:val="28"/>
        </w:rPr>
        <w:t>:</w:t>
      </w:r>
      <w:r w:rsidR="0096236A" w:rsidRPr="008A0FB6">
        <w:rPr>
          <w:rFonts w:ascii="Century Gothic" w:hAnsi="Century Gothic"/>
          <w:b/>
          <w:sz w:val="28"/>
          <w:szCs w:val="28"/>
        </w:rPr>
        <w:t xml:space="preserve"> Open to anyone interested in the WI but who may not be able to attend meetings at their local WI.</w:t>
      </w:r>
    </w:p>
    <w:p w14:paraId="55743625" w14:textId="77777777" w:rsidR="008A0FB6" w:rsidRPr="008A0FB6" w:rsidRDefault="008A0FB6">
      <w:pPr>
        <w:rPr>
          <w:rFonts w:ascii="Century Gothic" w:hAnsi="Century Gothic"/>
          <w:b/>
          <w:sz w:val="28"/>
          <w:szCs w:val="28"/>
        </w:rPr>
      </w:pPr>
      <w:bookmarkStart w:id="0" w:name="_GoBack"/>
      <w:bookmarkEnd w:id="0"/>
    </w:p>
    <w:p w14:paraId="5CD80413" w14:textId="7A80C9C9" w:rsidR="0096236A" w:rsidRPr="008A0FB6" w:rsidRDefault="00C1711C">
      <w:pPr>
        <w:rPr>
          <w:rFonts w:ascii="Century Gothic" w:hAnsi="Century Gothic"/>
          <w:b/>
          <w:sz w:val="28"/>
          <w:szCs w:val="28"/>
        </w:rPr>
      </w:pPr>
      <w:r w:rsidRPr="008A0FB6">
        <w:rPr>
          <w:rFonts w:ascii="Century Gothic" w:hAnsi="Century Gothic"/>
          <w:b/>
          <w:color w:val="538135" w:themeColor="accent6" w:themeShade="BF"/>
          <w:sz w:val="28"/>
          <w:szCs w:val="28"/>
        </w:rPr>
        <w:t>BURSARY</w:t>
      </w:r>
      <w:r w:rsidR="0096236A" w:rsidRPr="008A0FB6">
        <w:rPr>
          <w:rFonts w:ascii="Century Gothic" w:hAnsi="Century Gothic"/>
          <w:b/>
          <w:sz w:val="28"/>
          <w:szCs w:val="28"/>
        </w:rPr>
        <w:t>: Money from a WI or Federati</w:t>
      </w:r>
      <w:r w:rsidR="000C66EB" w:rsidRPr="008A0FB6">
        <w:rPr>
          <w:rFonts w:ascii="Century Gothic" w:hAnsi="Century Gothic"/>
          <w:b/>
          <w:sz w:val="28"/>
          <w:szCs w:val="28"/>
        </w:rPr>
        <w:t xml:space="preserve">on given to enable a member to </w:t>
      </w:r>
      <w:r w:rsidR="0096236A" w:rsidRPr="008A0FB6">
        <w:rPr>
          <w:rFonts w:ascii="Century Gothic" w:hAnsi="Century Gothic"/>
          <w:b/>
          <w:sz w:val="28"/>
          <w:szCs w:val="28"/>
        </w:rPr>
        <w:t>attend a course at Denman College.</w:t>
      </w:r>
    </w:p>
    <w:p w14:paraId="39CA1B28" w14:textId="77777777" w:rsidR="008A0FB6" w:rsidRPr="008A0FB6" w:rsidRDefault="008A0FB6">
      <w:pPr>
        <w:rPr>
          <w:rFonts w:ascii="Century Gothic" w:hAnsi="Century Gothic"/>
          <w:b/>
          <w:sz w:val="28"/>
          <w:szCs w:val="28"/>
        </w:rPr>
      </w:pPr>
    </w:p>
    <w:p w14:paraId="657C33C7" w14:textId="1980A02E" w:rsidR="000C66EB" w:rsidRPr="008A0FB6" w:rsidRDefault="00C1711C" w:rsidP="000C66EB">
      <w:pPr>
        <w:rPr>
          <w:rFonts w:ascii="Century Gothic" w:hAnsi="Century Gothic"/>
          <w:b/>
          <w:sz w:val="28"/>
          <w:szCs w:val="28"/>
        </w:rPr>
      </w:pPr>
      <w:r w:rsidRPr="008A0FB6">
        <w:rPr>
          <w:rFonts w:ascii="Century Gothic" w:hAnsi="Century Gothic"/>
          <w:b/>
          <w:color w:val="538135" w:themeColor="accent6" w:themeShade="BF"/>
          <w:sz w:val="28"/>
          <w:szCs w:val="28"/>
        </w:rPr>
        <w:t>DUAL MEMBERSHIP</w:t>
      </w:r>
      <w:r w:rsidRPr="008A0FB6">
        <w:rPr>
          <w:rFonts w:ascii="Century Gothic" w:hAnsi="Century Gothic"/>
          <w:b/>
          <w:sz w:val="28"/>
          <w:szCs w:val="28"/>
        </w:rPr>
        <w:t>: Allows a member to belong to a second WI paying a reduced membership fee to the second WI but only having the right to vote on resolutions at the first WI</w:t>
      </w:r>
      <w:r w:rsidR="000C66EB" w:rsidRPr="008A0FB6">
        <w:rPr>
          <w:rFonts w:ascii="Century Gothic" w:hAnsi="Century Gothic"/>
          <w:b/>
          <w:sz w:val="28"/>
          <w:szCs w:val="28"/>
        </w:rPr>
        <w:t xml:space="preserve"> where she pays the full subscription rate.</w:t>
      </w:r>
    </w:p>
    <w:p w14:paraId="768DC599" w14:textId="77777777" w:rsidR="008A0FB6" w:rsidRPr="008A0FB6" w:rsidRDefault="008A0FB6" w:rsidP="000C66EB">
      <w:pPr>
        <w:rPr>
          <w:rFonts w:ascii="Century Gothic" w:hAnsi="Century Gothic"/>
          <w:b/>
          <w:sz w:val="28"/>
          <w:szCs w:val="28"/>
        </w:rPr>
      </w:pPr>
    </w:p>
    <w:p w14:paraId="3CC648B4" w14:textId="77777777" w:rsidR="008A0FB6" w:rsidRPr="008A0FB6" w:rsidRDefault="000C66EB">
      <w:pPr>
        <w:rPr>
          <w:rFonts w:ascii="Century Gothic" w:hAnsi="Century Gothic"/>
          <w:b/>
          <w:sz w:val="28"/>
          <w:szCs w:val="28"/>
        </w:rPr>
      </w:pPr>
      <w:r w:rsidRPr="008A0FB6">
        <w:rPr>
          <w:rFonts w:ascii="Century Gothic" w:hAnsi="Century Gothic"/>
          <w:b/>
          <w:color w:val="538135" w:themeColor="accent6" w:themeShade="BF"/>
          <w:sz w:val="28"/>
          <w:szCs w:val="28"/>
        </w:rPr>
        <w:t>KENT VOLUNTARY SECTOR EMERGENCY GROUP</w:t>
      </w:r>
      <w:r w:rsidRPr="008A0FB6">
        <w:rPr>
          <w:rFonts w:ascii="Century Gothic" w:hAnsi="Century Gothic"/>
          <w:b/>
          <w:sz w:val="28"/>
          <w:szCs w:val="28"/>
        </w:rPr>
        <w:t xml:space="preserve">: </w:t>
      </w:r>
      <w:r w:rsidR="00CE5AB7" w:rsidRPr="008A0FB6">
        <w:rPr>
          <w:rFonts w:ascii="Century Gothic" w:hAnsi="Century Gothic"/>
          <w:b/>
          <w:sz w:val="28"/>
          <w:szCs w:val="28"/>
        </w:rPr>
        <w:t>West Kent has a list of WI members who feel they want to support this important organisation by volunteering to help at both training session for the emergency services and by manning canteens, shelters etc. at times of local emergencies such as flooding.</w:t>
      </w:r>
    </w:p>
    <w:p w14:paraId="353FE8E7" w14:textId="77777777" w:rsidR="008A0FB6" w:rsidRPr="008A0FB6" w:rsidRDefault="008A0FB6">
      <w:pPr>
        <w:rPr>
          <w:rFonts w:ascii="Century Gothic" w:hAnsi="Century Gothic"/>
          <w:b/>
          <w:color w:val="538135" w:themeColor="accent6" w:themeShade="BF"/>
          <w:sz w:val="28"/>
          <w:szCs w:val="28"/>
        </w:rPr>
      </w:pPr>
    </w:p>
    <w:p w14:paraId="2BBF90BD" w14:textId="61D1B6E6" w:rsidR="00F54CC2" w:rsidRPr="008A0FB6" w:rsidRDefault="00CE5AB7" w:rsidP="008A0FB6">
      <w:pPr>
        <w:rPr>
          <w:rFonts w:ascii="Century Gothic" w:hAnsi="Century Gothic"/>
          <w:b/>
          <w:sz w:val="28"/>
          <w:szCs w:val="28"/>
        </w:rPr>
      </w:pPr>
      <w:r w:rsidRPr="008A0FB6">
        <w:rPr>
          <w:rFonts w:ascii="Century Gothic" w:hAnsi="Century Gothic"/>
          <w:b/>
          <w:color w:val="538135" w:themeColor="accent6" w:themeShade="BF"/>
          <w:sz w:val="28"/>
          <w:szCs w:val="28"/>
        </w:rPr>
        <w:t>NFWI A</w:t>
      </w:r>
      <w:r w:rsidR="0084569E" w:rsidRPr="008A0FB6">
        <w:rPr>
          <w:rFonts w:ascii="Century Gothic" w:hAnsi="Century Gothic"/>
          <w:b/>
          <w:color w:val="538135" w:themeColor="accent6" w:themeShade="BF"/>
          <w:sz w:val="28"/>
          <w:szCs w:val="28"/>
        </w:rPr>
        <w:t>NNUAL MEETING</w:t>
      </w:r>
      <w:r w:rsidR="0084569E" w:rsidRPr="008A0FB6">
        <w:rPr>
          <w:rFonts w:ascii="Century Gothic" w:hAnsi="Century Gothic"/>
          <w:b/>
          <w:sz w:val="28"/>
          <w:szCs w:val="28"/>
        </w:rPr>
        <w:t>: T</w:t>
      </w:r>
      <w:r w:rsidRPr="008A0FB6">
        <w:rPr>
          <w:rFonts w:ascii="Century Gothic" w:hAnsi="Century Gothic"/>
          <w:b/>
          <w:sz w:val="28"/>
          <w:szCs w:val="28"/>
        </w:rPr>
        <w:t>he Annual Meeting of the Nation</w:t>
      </w:r>
      <w:r w:rsidR="003B7948" w:rsidRPr="008A0FB6">
        <w:rPr>
          <w:rFonts w:ascii="Century Gothic" w:hAnsi="Century Gothic"/>
          <w:b/>
          <w:sz w:val="28"/>
          <w:szCs w:val="28"/>
        </w:rPr>
        <w:t>al</w:t>
      </w:r>
      <w:r w:rsidRPr="008A0FB6">
        <w:rPr>
          <w:rFonts w:ascii="Century Gothic" w:hAnsi="Century Gothic"/>
          <w:b/>
          <w:sz w:val="28"/>
          <w:szCs w:val="28"/>
        </w:rPr>
        <w:t xml:space="preserve"> Federation of Women’s Institutes held in June each year when WIs have been grouped together and</w:t>
      </w:r>
      <w:r w:rsidR="00285D8E" w:rsidRPr="008A0FB6">
        <w:rPr>
          <w:rFonts w:ascii="Century Gothic" w:hAnsi="Century Gothic"/>
          <w:b/>
          <w:sz w:val="28"/>
          <w:szCs w:val="28"/>
        </w:rPr>
        <w:t xml:space="preserve"> </w:t>
      </w:r>
      <w:r w:rsidRPr="008A0FB6">
        <w:rPr>
          <w:rFonts w:ascii="Century Gothic" w:hAnsi="Century Gothic"/>
          <w:b/>
          <w:sz w:val="28"/>
          <w:szCs w:val="28"/>
        </w:rPr>
        <w:t>send</w:t>
      </w:r>
      <w:r w:rsidR="00285D8E" w:rsidRPr="008A0FB6">
        <w:rPr>
          <w:rFonts w:ascii="Century Gothic" w:hAnsi="Century Gothic"/>
          <w:b/>
          <w:sz w:val="28"/>
          <w:szCs w:val="28"/>
        </w:rPr>
        <w:t xml:space="preserve"> </w:t>
      </w:r>
      <w:r w:rsidRPr="008A0FB6">
        <w:rPr>
          <w:rFonts w:ascii="Century Gothic" w:hAnsi="Century Gothic"/>
          <w:b/>
          <w:sz w:val="28"/>
          <w:szCs w:val="28"/>
        </w:rPr>
        <w:t>one delegate per group who votes on the resolu</w:t>
      </w:r>
      <w:r w:rsidR="00285D8E" w:rsidRPr="008A0FB6">
        <w:rPr>
          <w:rFonts w:ascii="Century Gothic" w:hAnsi="Century Gothic"/>
          <w:b/>
          <w:sz w:val="28"/>
          <w:szCs w:val="28"/>
        </w:rPr>
        <w:t>tions on each WI</w:t>
      </w:r>
      <w:r w:rsidR="00AB788C" w:rsidRPr="008A0FB6">
        <w:rPr>
          <w:rFonts w:ascii="Century Gothic" w:hAnsi="Century Gothic"/>
          <w:b/>
          <w:sz w:val="28"/>
          <w:szCs w:val="28"/>
        </w:rPr>
        <w:t>’</w:t>
      </w:r>
      <w:r w:rsidR="00285D8E" w:rsidRPr="008A0FB6">
        <w:rPr>
          <w:rFonts w:ascii="Century Gothic" w:hAnsi="Century Gothic"/>
          <w:b/>
          <w:sz w:val="28"/>
          <w:szCs w:val="28"/>
        </w:rPr>
        <w:t>s</w:t>
      </w:r>
      <w:r w:rsidRPr="008A0FB6">
        <w:rPr>
          <w:rFonts w:ascii="Century Gothic" w:hAnsi="Century Gothic"/>
          <w:b/>
          <w:sz w:val="28"/>
          <w:szCs w:val="28"/>
        </w:rPr>
        <w:t xml:space="preserve"> behalf and </w:t>
      </w:r>
      <w:r w:rsidR="00285D8E" w:rsidRPr="008A0FB6">
        <w:rPr>
          <w:rFonts w:ascii="Century Gothic" w:hAnsi="Century Gothic"/>
          <w:b/>
          <w:sz w:val="28"/>
          <w:szCs w:val="28"/>
        </w:rPr>
        <w:t>subsequently reports back to all the WIs</w:t>
      </w:r>
      <w:r w:rsidRPr="008A0FB6">
        <w:rPr>
          <w:rFonts w:ascii="Century Gothic" w:hAnsi="Century Gothic"/>
          <w:b/>
          <w:sz w:val="28"/>
          <w:szCs w:val="28"/>
        </w:rPr>
        <w:t xml:space="preserve"> in her group</w:t>
      </w:r>
      <w:r w:rsidR="00A44DE4" w:rsidRPr="008A0FB6">
        <w:rPr>
          <w:rFonts w:ascii="Century Gothic" w:hAnsi="Century Gothic"/>
          <w:b/>
          <w:sz w:val="28"/>
          <w:szCs w:val="28"/>
        </w:rPr>
        <w:t>.</w:t>
      </w:r>
    </w:p>
    <w:p w14:paraId="49051253" w14:textId="629CC7B4" w:rsidR="00F54CC2" w:rsidRPr="008A0FB6" w:rsidRDefault="00F54CC2" w:rsidP="00382394">
      <w:pPr>
        <w:tabs>
          <w:tab w:val="left" w:pos="3147"/>
        </w:tabs>
        <w:rPr>
          <w:rFonts w:ascii="Century Gothic" w:hAnsi="Century Gothic"/>
          <w:b/>
          <w:sz w:val="28"/>
          <w:szCs w:val="28"/>
        </w:rPr>
      </w:pPr>
    </w:p>
    <w:p w14:paraId="4E526E4F" w14:textId="2192C2EC" w:rsidR="00F54CC2" w:rsidRPr="008A0FB6" w:rsidRDefault="00F54CC2" w:rsidP="00382394">
      <w:pPr>
        <w:tabs>
          <w:tab w:val="left" w:pos="3147"/>
        </w:tabs>
        <w:rPr>
          <w:rFonts w:ascii="Century Gothic" w:hAnsi="Century Gothic"/>
          <w:b/>
          <w:sz w:val="28"/>
          <w:szCs w:val="28"/>
        </w:rPr>
      </w:pPr>
      <w:r w:rsidRPr="008A0FB6">
        <w:rPr>
          <w:rFonts w:ascii="Century Gothic" w:hAnsi="Century Gothic"/>
          <w:b/>
          <w:sz w:val="28"/>
          <w:szCs w:val="28"/>
        </w:rPr>
        <w:t>May 2018</w:t>
      </w:r>
    </w:p>
    <w:sectPr w:rsidR="00F54CC2" w:rsidRPr="008A0FB6" w:rsidSect="006B1E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D614A"/>
    <w:multiLevelType w:val="hybridMultilevel"/>
    <w:tmpl w:val="6466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250C1"/>
    <w:multiLevelType w:val="hybridMultilevel"/>
    <w:tmpl w:val="93A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84"/>
    <w:rsid w:val="0001446C"/>
    <w:rsid w:val="00017D21"/>
    <w:rsid w:val="000648F3"/>
    <w:rsid w:val="00074F1F"/>
    <w:rsid w:val="00084629"/>
    <w:rsid w:val="000C66EB"/>
    <w:rsid w:val="00165B83"/>
    <w:rsid w:val="00232EAE"/>
    <w:rsid w:val="00285D8E"/>
    <w:rsid w:val="00290A8A"/>
    <w:rsid w:val="002C74BB"/>
    <w:rsid w:val="002D0557"/>
    <w:rsid w:val="003028EE"/>
    <w:rsid w:val="00305548"/>
    <w:rsid w:val="00344F84"/>
    <w:rsid w:val="00382394"/>
    <w:rsid w:val="00387A03"/>
    <w:rsid w:val="003A4EB6"/>
    <w:rsid w:val="003B7948"/>
    <w:rsid w:val="0042788A"/>
    <w:rsid w:val="00431D2D"/>
    <w:rsid w:val="00444E3D"/>
    <w:rsid w:val="004A104E"/>
    <w:rsid w:val="005411CA"/>
    <w:rsid w:val="005767D4"/>
    <w:rsid w:val="00593B39"/>
    <w:rsid w:val="005A5154"/>
    <w:rsid w:val="00644F38"/>
    <w:rsid w:val="00647792"/>
    <w:rsid w:val="0067118B"/>
    <w:rsid w:val="00673291"/>
    <w:rsid w:val="0069048A"/>
    <w:rsid w:val="006B1EAD"/>
    <w:rsid w:val="007307CE"/>
    <w:rsid w:val="00776B7A"/>
    <w:rsid w:val="00777D8A"/>
    <w:rsid w:val="007F194A"/>
    <w:rsid w:val="00837255"/>
    <w:rsid w:val="0084569E"/>
    <w:rsid w:val="008A0FB6"/>
    <w:rsid w:val="008C6484"/>
    <w:rsid w:val="008F6FD4"/>
    <w:rsid w:val="009122C4"/>
    <w:rsid w:val="00960356"/>
    <w:rsid w:val="0096236A"/>
    <w:rsid w:val="009B3A36"/>
    <w:rsid w:val="009C08E1"/>
    <w:rsid w:val="00A44DE4"/>
    <w:rsid w:val="00A76796"/>
    <w:rsid w:val="00AB788C"/>
    <w:rsid w:val="00B355FA"/>
    <w:rsid w:val="00B569CE"/>
    <w:rsid w:val="00BA03F9"/>
    <w:rsid w:val="00BF3889"/>
    <w:rsid w:val="00C1711C"/>
    <w:rsid w:val="00C417F8"/>
    <w:rsid w:val="00C46C30"/>
    <w:rsid w:val="00C712E5"/>
    <w:rsid w:val="00CE5AB7"/>
    <w:rsid w:val="00D42FCD"/>
    <w:rsid w:val="00D457C9"/>
    <w:rsid w:val="00D934CA"/>
    <w:rsid w:val="00E13BC3"/>
    <w:rsid w:val="00F22D30"/>
    <w:rsid w:val="00F32AFE"/>
    <w:rsid w:val="00F54CC2"/>
    <w:rsid w:val="00F74609"/>
    <w:rsid w:val="00FC792C"/>
    <w:rsid w:val="00FD1E3F"/>
    <w:rsid w:val="00FE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8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94"/>
    <w:rPr>
      <w:color w:val="0563C1" w:themeColor="hyperlink"/>
      <w:u w:val="single"/>
    </w:rPr>
  </w:style>
  <w:style w:type="character" w:styleId="UnresolvedMention">
    <w:name w:val="Unresolved Mention"/>
    <w:basedOn w:val="DefaultParagraphFont"/>
    <w:uiPriority w:val="99"/>
    <w:rsid w:val="002C74BB"/>
    <w:rPr>
      <w:color w:val="808080"/>
      <w:shd w:val="clear" w:color="auto" w:fill="E6E6E6"/>
    </w:rPr>
  </w:style>
  <w:style w:type="paragraph" w:styleId="NoSpacing">
    <w:name w:val="No Spacing"/>
    <w:uiPriority w:val="1"/>
    <w:qFormat/>
    <w:rsid w:val="00165B83"/>
    <w:rPr>
      <w:rFonts w:eastAsiaTheme="minorEastAsia"/>
      <w:lang w:val="en-US"/>
    </w:rPr>
  </w:style>
  <w:style w:type="paragraph" w:styleId="ListParagraph">
    <w:name w:val="List Paragraph"/>
    <w:basedOn w:val="Normal"/>
    <w:uiPriority w:val="34"/>
    <w:qFormat/>
    <w:rsid w:val="007307CE"/>
    <w:pPr>
      <w:ind w:left="720"/>
      <w:contextualSpacing/>
    </w:pPr>
  </w:style>
  <w:style w:type="paragraph" w:styleId="BalloonText">
    <w:name w:val="Balloon Text"/>
    <w:basedOn w:val="Normal"/>
    <w:link w:val="BalloonTextChar"/>
    <w:uiPriority w:val="99"/>
    <w:semiHidden/>
    <w:unhideWhenUsed/>
    <w:rsid w:val="00F54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hewi.org.uk/westk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eWI.org.uk/college" TargetMode="External"/><Relationship Id="rId4" Type="http://schemas.openxmlformats.org/officeDocument/2006/relationships/webSettings" Target="webSettings.xml"/><Relationship Id="rId9" Type="http://schemas.openxmlformats.org/officeDocument/2006/relationships/hyperlink" Target="http://www.thewi.org.uk/westk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Clair Samuell</cp:lastModifiedBy>
  <cp:revision>7</cp:revision>
  <cp:lastPrinted>2018-05-16T10:08:00Z</cp:lastPrinted>
  <dcterms:created xsi:type="dcterms:W3CDTF">2018-04-27T13:24:00Z</dcterms:created>
  <dcterms:modified xsi:type="dcterms:W3CDTF">2018-05-16T10:10:00Z</dcterms:modified>
</cp:coreProperties>
</file>